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8AE24" w14:textId="77777777" w:rsidR="00027CA7" w:rsidRDefault="00027CA7" w:rsidP="00027CA7">
      <w:pPr>
        <w:rPr>
          <w:sz w:val="24"/>
          <w:szCs w:val="24"/>
          <w:lang w:val="en-CA"/>
        </w:rPr>
      </w:pPr>
    </w:p>
    <w:p w14:paraId="3B5D7C8F" w14:textId="77777777" w:rsidR="00ED2AFB" w:rsidRDefault="00ED2AFB" w:rsidP="00027CA7">
      <w:pPr>
        <w:jc w:val="cente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u w:val="single"/>
        </w:rPr>
        <w:t>Background of Bruce Zagaris’ Lusophone Work</w:t>
      </w:r>
    </w:p>
    <w:p w14:paraId="0C805FDB" w14:textId="77777777" w:rsidR="00ED2AFB" w:rsidRDefault="00ED2AFB">
      <w:pPr>
        <w:rPr>
          <w:sz w:val="24"/>
          <w:szCs w:val="24"/>
        </w:rPr>
      </w:pPr>
    </w:p>
    <w:p w14:paraId="33EA093C" w14:textId="77777777" w:rsidR="00ED2AFB" w:rsidRDefault="00ED2AFB">
      <w:pPr>
        <w:tabs>
          <w:tab w:val="left" w:pos="720"/>
          <w:tab w:val="left" w:pos="1440"/>
        </w:tabs>
        <w:ind w:left="1440" w:hanging="1440"/>
        <w:rPr>
          <w:sz w:val="24"/>
          <w:szCs w:val="24"/>
        </w:rPr>
      </w:pPr>
      <w:r>
        <w:rPr>
          <w:sz w:val="24"/>
          <w:szCs w:val="24"/>
        </w:rPr>
        <w:t>1980 -</w:t>
      </w:r>
      <w:r>
        <w:rPr>
          <w:sz w:val="24"/>
          <w:szCs w:val="24"/>
        </w:rPr>
        <w:tab/>
      </w:r>
      <w:r>
        <w:rPr>
          <w:sz w:val="24"/>
          <w:szCs w:val="24"/>
        </w:rPr>
        <w:tab/>
        <w:t>Advise clients, including foreign governments, law firms, and individuals, on international business and tax law, international enforcement, commercial litigation, U.S. tax audits, U.S. voluntary disclosures, and money movement issues involving Brazilian persons.</w:t>
      </w:r>
    </w:p>
    <w:p w14:paraId="347110E0" w14:textId="77777777" w:rsidR="00ED2AFB" w:rsidRDefault="00ED2AFB">
      <w:pPr>
        <w:rPr>
          <w:sz w:val="24"/>
          <w:szCs w:val="24"/>
        </w:rPr>
      </w:pPr>
    </w:p>
    <w:p w14:paraId="70A11F30" w14:textId="77777777" w:rsidR="00ED2AFB" w:rsidRDefault="00ED2AFB">
      <w:pPr>
        <w:tabs>
          <w:tab w:val="left" w:pos="720"/>
          <w:tab w:val="left" w:pos="1440"/>
        </w:tabs>
        <w:ind w:left="1440" w:hanging="1440"/>
        <w:rPr>
          <w:sz w:val="24"/>
          <w:szCs w:val="24"/>
        </w:rPr>
      </w:pPr>
      <w:r>
        <w:rPr>
          <w:sz w:val="24"/>
          <w:szCs w:val="24"/>
        </w:rPr>
        <w:t>1982-1983</w:t>
      </w:r>
      <w:r>
        <w:rPr>
          <w:sz w:val="24"/>
          <w:szCs w:val="24"/>
        </w:rPr>
        <w:tab/>
        <w:t>Legal work for a shrimp joint venture in Recife.</w:t>
      </w:r>
    </w:p>
    <w:p w14:paraId="70366F04" w14:textId="77777777" w:rsidR="00ED2AFB" w:rsidRDefault="00ED2AFB">
      <w:pPr>
        <w:rPr>
          <w:sz w:val="24"/>
          <w:szCs w:val="24"/>
        </w:rPr>
      </w:pPr>
    </w:p>
    <w:p w14:paraId="734DF2F2" w14:textId="77777777" w:rsidR="00ED2AFB" w:rsidRDefault="00ED2AFB">
      <w:pPr>
        <w:tabs>
          <w:tab w:val="left" w:pos="720"/>
          <w:tab w:val="left" w:pos="1440"/>
        </w:tabs>
        <w:ind w:left="1440" w:hanging="1440"/>
        <w:rPr>
          <w:sz w:val="24"/>
          <w:szCs w:val="24"/>
        </w:rPr>
      </w:pPr>
      <w:r>
        <w:rPr>
          <w:sz w:val="24"/>
          <w:szCs w:val="24"/>
        </w:rPr>
        <w:t>1994-1995</w:t>
      </w:r>
      <w:r>
        <w:rPr>
          <w:sz w:val="24"/>
          <w:szCs w:val="24"/>
        </w:rPr>
        <w:tab/>
        <w:t xml:space="preserve">As a USAID subcontractor, advise on the creation of a ship registry in </w:t>
      </w:r>
      <w:proofErr w:type="spellStart"/>
      <w:r>
        <w:rPr>
          <w:sz w:val="24"/>
          <w:szCs w:val="24"/>
        </w:rPr>
        <w:t>Capo</w:t>
      </w:r>
      <w:proofErr w:type="spellEnd"/>
      <w:r>
        <w:rPr>
          <w:sz w:val="24"/>
          <w:szCs w:val="24"/>
        </w:rPr>
        <w:t xml:space="preserve"> Verde.</w:t>
      </w:r>
    </w:p>
    <w:p w14:paraId="106E2FEB" w14:textId="77777777" w:rsidR="00ED2AFB" w:rsidRDefault="00ED2AFB">
      <w:pPr>
        <w:rPr>
          <w:sz w:val="24"/>
          <w:szCs w:val="24"/>
        </w:rPr>
      </w:pPr>
    </w:p>
    <w:p w14:paraId="6E31038A" w14:textId="77777777" w:rsidR="00ED2AFB" w:rsidRDefault="00ED2AFB">
      <w:pPr>
        <w:tabs>
          <w:tab w:val="left" w:pos="720"/>
          <w:tab w:val="left" w:pos="1440"/>
        </w:tabs>
        <w:ind w:left="1440" w:hanging="1440"/>
        <w:rPr>
          <w:sz w:val="24"/>
          <w:szCs w:val="24"/>
        </w:rPr>
      </w:pPr>
      <w:r>
        <w:rPr>
          <w:sz w:val="24"/>
          <w:szCs w:val="24"/>
        </w:rPr>
        <w:t>1996</w:t>
      </w:r>
      <w:r>
        <w:rPr>
          <w:sz w:val="24"/>
          <w:szCs w:val="24"/>
        </w:rPr>
        <w:tab/>
      </w:r>
      <w:r>
        <w:rPr>
          <w:sz w:val="24"/>
          <w:szCs w:val="24"/>
        </w:rPr>
        <w:tab/>
        <w:t>Advise Brazilian financial institution that was an unindicted co-conspirator in a U.S. criminal case, subsequent anti-money laundering due diligence and compliance work.</w:t>
      </w:r>
    </w:p>
    <w:p w14:paraId="6961B5AC" w14:textId="77777777" w:rsidR="00ED2AFB" w:rsidRDefault="00ED2AFB">
      <w:pPr>
        <w:rPr>
          <w:sz w:val="24"/>
          <w:szCs w:val="24"/>
        </w:rPr>
      </w:pPr>
    </w:p>
    <w:p w14:paraId="64838117" w14:textId="77777777" w:rsidR="00ED2AFB" w:rsidRDefault="00ED2AFB">
      <w:pPr>
        <w:tabs>
          <w:tab w:val="left" w:pos="720"/>
          <w:tab w:val="left" w:pos="1440"/>
        </w:tabs>
        <w:ind w:left="1440" w:hanging="1440"/>
        <w:rPr>
          <w:sz w:val="24"/>
          <w:szCs w:val="24"/>
        </w:rPr>
      </w:pPr>
      <w:r>
        <w:rPr>
          <w:sz w:val="24"/>
          <w:szCs w:val="24"/>
        </w:rPr>
        <w:t>1998-2001</w:t>
      </w:r>
      <w:r>
        <w:rPr>
          <w:sz w:val="24"/>
          <w:szCs w:val="24"/>
        </w:rPr>
        <w:tab/>
        <w:t>Advise U.S. national imprisoned in Portugal on potential U.S. criminal charges.</w:t>
      </w:r>
    </w:p>
    <w:p w14:paraId="23FC47FE" w14:textId="77777777" w:rsidR="00ED2AFB" w:rsidRDefault="00ED2AFB">
      <w:pPr>
        <w:rPr>
          <w:sz w:val="24"/>
          <w:szCs w:val="24"/>
        </w:rPr>
      </w:pPr>
    </w:p>
    <w:p w14:paraId="20629FAF" w14:textId="77777777" w:rsidR="00ED2AFB" w:rsidRDefault="00ED2AFB">
      <w:pPr>
        <w:tabs>
          <w:tab w:val="left" w:pos="720"/>
          <w:tab w:val="left" w:pos="1440"/>
        </w:tabs>
        <w:ind w:left="1440" w:hanging="1440"/>
        <w:rPr>
          <w:sz w:val="24"/>
          <w:szCs w:val="24"/>
        </w:rPr>
      </w:pPr>
      <w:r>
        <w:rPr>
          <w:sz w:val="24"/>
          <w:szCs w:val="24"/>
        </w:rPr>
        <w:t>199</w:t>
      </w:r>
      <w:r w:rsidR="001431A8">
        <w:rPr>
          <w:sz w:val="24"/>
          <w:szCs w:val="24"/>
        </w:rPr>
        <w:t>9</w:t>
      </w:r>
      <w:r w:rsidR="001431A8">
        <w:rPr>
          <w:sz w:val="24"/>
          <w:szCs w:val="24"/>
        </w:rPr>
        <w:tab/>
      </w:r>
      <w:r w:rsidR="001431A8">
        <w:rPr>
          <w:sz w:val="24"/>
          <w:szCs w:val="24"/>
        </w:rPr>
        <w:tab/>
        <w:t>Advise non-governmental organization</w:t>
      </w:r>
      <w:r>
        <w:rPr>
          <w:sz w:val="24"/>
          <w:szCs w:val="24"/>
        </w:rPr>
        <w:t xml:space="preserve"> on defamation case involving Angolan </w:t>
      </w:r>
      <w:r w:rsidR="001431A8">
        <w:rPr>
          <w:sz w:val="24"/>
          <w:szCs w:val="24"/>
        </w:rPr>
        <w:t xml:space="preserve">human rights defender and </w:t>
      </w:r>
      <w:r w:rsidR="00027CA7">
        <w:rPr>
          <w:sz w:val="24"/>
          <w:szCs w:val="24"/>
        </w:rPr>
        <w:t>journalist</w:t>
      </w:r>
      <w:r>
        <w:rPr>
          <w:sz w:val="24"/>
          <w:szCs w:val="24"/>
        </w:rPr>
        <w:t>.</w:t>
      </w:r>
    </w:p>
    <w:p w14:paraId="0294D033" w14:textId="77777777" w:rsidR="00ED2AFB" w:rsidRDefault="00ED2AFB">
      <w:pPr>
        <w:rPr>
          <w:sz w:val="24"/>
          <w:szCs w:val="24"/>
        </w:rPr>
      </w:pPr>
    </w:p>
    <w:p w14:paraId="2203DCEA" w14:textId="77777777" w:rsidR="00ED2AFB" w:rsidRDefault="00ED2AFB">
      <w:pPr>
        <w:tabs>
          <w:tab w:val="left" w:pos="720"/>
          <w:tab w:val="left" w:pos="1440"/>
        </w:tabs>
        <w:ind w:left="1440" w:hanging="1440"/>
        <w:rPr>
          <w:sz w:val="24"/>
          <w:szCs w:val="24"/>
        </w:rPr>
      </w:pPr>
      <w:r>
        <w:rPr>
          <w:sz w:val="24"/>
          <w:szCs w:val="24"/>
        </w:rPr>
        <w:t>2002</w:t>
      </w:r>
      <w:r>
        <w:rPr>
          <w:sz w:val="24"/>
          <w:szCs w:val="24"/>
        </w:rPr>
        <w:tab/>
      </w:r>
      <w:r>
        <w:rPr>
          <w:sz w:val="24"/>
          <w:szCs w:val="24"/>
        </w:rPr>
        <w:tab/>
        <w:t>Advise U.S. defense counsel on fraud charges in Portugal.</w:t>
      </w:r>
    </w:p>
    <w:p w14:paraId="093ED32E" w14:textId="77777777" w:rsidR="00ED2AFB" w:rsidRDefault="00ED2AFB">
      <w:pPr>
        <w:rPr>
          <w:sz w:val="24"/>
          <w:szCs w:val="24"/>
        </w:rPr>
      </w:pPr>
    </w:p>
    <w:p w14:paraId="4A3851D8" w14:textId="77777777" w:rsidR="00ED2AFB" w:rsidRDefault="00ED2AFB">
      <w:pPr>
        <w:tabs>
          <w:tab w:val="left" w:pos="720"/>
          <w:tab w:val="left" w:pos="1440"/>
        </w:tabs>
        <w:ind w:left="1440" w:hanging="1440"/>
        <w:rPr>
          <w:sz w:val="24"/>
          <w:szCs w:val="24"/>
        </w:rPr>
      </w:pPr>
      <w:r>
        <w:rPr>
          <w:sz w:val="24"/>
          <w:szCs w:val="24"/>
        </w:rPr>
        <w:t>2003</w:t>
      </w:r>
      <w:r>
        <w:rPr>
          <w:sz w:val="24"/>
          <w:szCs w:val="24"/>
        </w:rPr>
        <w:tab/>
      </w:r>
      <w:r>
        <w:rPr>
          <w:sz w:val="24"/>
          <w:szCs w:val="24"/>
        </w:rPr>
        <w:tab/>
        <w:t>Advise on private international law in the context of a promissory note in a U.S.-Brazil trade matter.</w:t>
      </w:r>
    </w:p>
    <w:p w14:paraId="6DA8A5E8" w14:textId="77777777" w:rsidR="00ED2AFB" w:rsidRDefault="00ED2AFB">
      <w:pPr>
        <w:rPr>
          <w:sz w:val="24"/>
          <w:szCs w:val="24"/>
        </w:rPr>
      </w:pPr>
    </w:p>
    <w:p w14:paraId="79F19855" w14:textId="77777777" w:rsidR="00ED2AFB" w:rsidRDefault="00ED2AFB">
      <w:pPr>
        <w:tabs>
          <w:tab w:val="left" w:pos="720"/>
          <w:tab w:val="left" w:pos="1440"/>
        </w:tabs>
        <w:ind w:left="1440" w:hanging="1440"/>
        <w:rPr>
          <w:sz w:val="24"/>
          <w:szCs w:val="24"/>
        </w:rPr>
      </w:pPr>
      <w:r>
        <w:rPr>
          <w:sz w:val="24"/>
          <w:szCs w:val="24"/>
        </w:rPr>
        <w:t>2004</w:t>
      </w:r>
      <w:r>
        <w:rPr>
          <w:sz w:val="24"/>
          <w:szCs w:val="24"/>
        </w:rPr>
        <w:tab/>
      </w:r>
      <w:r>
        <w:rPr>
          <w:sz w:val="24"/>
          <w:szCs w:val="24"/>
        </w:rPr>
        <w:tab/>
        <w:t>Transactional work on Brazil-Central America ethanol joint venture.</w:t>
      </w:r>
    </w:p>
    <w:p w14:paraId="446DFA2D" w14:textId="77777777" w:rsidR="00ED2AFB" w:rsidRDefault="00ED2AFB">
      <w:pPr>
        <w:rPr>
          <w:sz w:val="24"/>
          <w:szCs w:val="24"/>
        </w:rPr>
      </w:pPr>
    </w:p>
    <w:p w14:paraId="4A236F95" w14:textId="77777777" w:rsidR="00ED2AFB" w:rsidRDefault="00ED2AFB" w:rsidP="00DA0AF1">
      <w:pPr>
        <w:tabs>
          <w:tab w:val="left" w:pos="720"/>
          <w:tab w:val="left" w:pos="1440"/>
          <w:tab w:val="left" w:pos="2160"/>
          <w:tab w:val="left" w:pos="2880"/>
          <w:tab w:val="left" w:pos="3600"/>
          <w:tab w:val="left" w:pos="4320"/>
          <w:tab w:val="left" w:pos="5040"/>
        </w:tabs>
        <w:ind w:left="1440" w:hanging="1440"/>
        <w:jc w:val="both"/>
        <w:rPr>
          <w:rFonts w:ascii="Roman-WP" w:hAnsi="Roman-WP" w:cs="Roman-WP"/>
          <w:sz w:val="24"/>
          <w:szCs w:val="24"/>
        </w:rPr>
      </w:pPr>
      <w:r>
        <w:rPr>
          <w:sz w:val="24"/>
          <w:szCs w:val="24"/>
        </w:rPr>
        <w:t>2005</w:t>
      </w:r>
      <w:r>
        <w:rPr>
          <w:sz w:val="24"/>
          <w:szCs w:val="24"/>
        </w:rPr>
        <w:tab/>
      </w:r>
      <w:r>
        <w:rPr>
          <w:sz w:val="24"/>
          <w:szCs w:val="24"/>
        </w:rPr>
        <w:tab/>
        <w:t>Advise Brazilian government in</w:t>
      </w:r>
      <w:r>
        <w:rPr>
          <w:rFonts w:ascii="Roman-WP" w:hAnsi="Roman-WP" w:cs="Roman-WP"/>
          <w:sz w:val="24"/>
          <w:szCs w:val="24"/>
        </w:rPr>
        <w:t xml:space="preserve"> meetings of the </w:t>
      </w:r>
      <w:proofErr w:type="spellStart"/>
      <w:r>
        <w:rPr>
          <w:rFonts w:ascii="Roman-WP" w:hAnsi="Roman-WP" w:cs="Roman-WP"/>
          <w:sz w:val="24"/>
          <w:szCs w:val="24"/>
        </w:rPr>
        <w:t>Ministerio</w:t>
      </w:r>
      <w:proofErr w:type="spellEnd"/>
      <w:r>
        <w:rPr>
          <w:rFonts w:ascii="Roman-WP" w:hAnsi="Roman-WP" w:cs="Roman-WP"/>
          <w:sz w:val="24"/>
          <w:szCs w:val="24"/>
        </w:rPr>
        <w:t xml:space="preserve"> </w:t>
      </w:r>
      <w:proofErr w:type="spellStart"/>
      <w:r>
        <w:rPr>
          <w:rFonts w:ascii="Roman-WP" w:hAnsi="Roman-WP" w:cs="Roman-WP"/>
          <w:sz w:val="24"/>
          <w:szCs w:val="24"/>
        </w:rPr>
        <w:t>P</w:t>
      </w:r>
      <w:r>
        <w:rPr>
          <w:rFonts w:ascii="Roman-WP CE" w:hAnsi="Roman-WP CE" w:cs="Roman-WP CE"/>
          <w:sz w:val="24"/>
          <w:szCs w:val="24"/>
        </w:rPr>
        <w:t>ú</w:t>
      </w:r>
      <w:r>
        <w:rPr>
          <w:rFonts w:ascii="Roman-WP" w:hAnsi="Roman-WP" w:cs="Roman-WP"/>
          <w:sz w:val="24"/>
          <w:szCs w:val="24"/>
        </w:rPr>
        <w:t>blico</w:t>
      </w:r>
      <w:proofErr w:type="spellEnd"/>
      <w:r>
        <w:rPr>
          <w:rFonts w:ascii="Roman-WP" w:hAnsi="Roman-WP" w:cs="Roman-WP"/>
          <w:sz w:val="24"/>
          <w:szCs w:val="24"/>
        </w:rPr>
        <w:t xml:space="preserve"> in Salvador, S</w:t>
      </w:r>
      <w:r w:rsidR="00A514E0" w:rsidRPr="00027CA7">
        <w:rPr>
          <w:bCs/>
          <w:color w:val="202122"/>
          <w:sz w:val="24"/>
          <w:szCs w:val="24"/>
          <w:shd w:val="clear" w:color="auto" w:fill="FFFFFF"/>
        </w:rPr>
        <w:t>ã</w:t>
      </w:r>
      <w:r>
        <w:rPr>
          <w:rFonts w:ascii="Roman-WP" w:hAnsi="Roman-WP" w:cs="Roman-WP"/>
          <w:sz w:val="24"/>
          <w:szCs w:val="24"/>
        </w:rPr>
        <w:t xml:space="preserve">o Paulo, Belem, and of </w:t>
      </w:r>
      <w:proofErr w:type="spellStart"/>
      <w:r>
        <w:rPr>
          <w:rFonts w:ascii="Roman-WP" w:hAnsi="Roman-WP" w:cs="Roman-WP"/>
          <w:sz w:val="24"/>
          <w:szCs w:val="24"/>
        </w:rPr>
        <w:t>Estrategia</w:t>
      </w:r>
      <w:proofErr w:type="spellEnd"/>
      <w:r>
        <w:rPr>
          <w:rFonts w:ascii="Roman-WP" w:hAnsi="Roman-WP" w:cs="Roman-WP"/>
          <w:sz w:val="24"/>
          <w:szCs w:val="24"/>
        </w:rPr>
        <w:t xml:space="preserve"> Nacional Contra </w:t>
      </w:r>
      <w:proofErr w:type="spellStart"/>
      <w:r>
        <w:rPr>
          <w:rFonts w:ascii="Roman-WP" w:hAnsi="Roman-WP" w:cs="Roman-WP"/>
          <w:sz w:val="24"/>
          <w:szCs w:val="24"/>
        </w:rPr>
        <w:t>Corrupc</w:t>
      </w:r>
      <w:r w:rsidR="00027CA7" w:rsidRPr="00027CA7">
        <w:rPr>
          <w:color w:val="000000"/>
          <w:sz w:val="24"/>
          <w:szCs w:val="24"/>
          <w:shd w:val="clear" w:color="auto" w:fill="FFFFFF"/>
        </w:rPr>
        <w:t>ã</w:t>
      </w:r>
      <w:r>
        <w:rPr>
          <w:rFonts w:ascii="Roman-WP" w:hAnsi="Roman-WP" w:cs="Roman-WP"/>
          <w:sz w:val="24"/>
          <w:szCs w:val="24"/>
        </w:rPr>
        <w:t>o</w:t>
      </w:r>
      <w:proofErr w:type="spellEnd"/>
      <w:r>
        <w:rPr>
          <w:rFonts w:ascii="Roman-WP" w:hAnsi="Roman-WP" w:cs="Roman-WP"/>
          <w:sz w:val="24"/>
          <w:szCs w:val="24"/>
        </w:rPr>
        <w:t xml:space="preserve"> e </w:t>
      </w:r>
      <w:proofErr w:type="spellStart"/>
      <w:r>
        <w:rPr>
          <w:rFonts w:ascii="Roman-WP" w:hAnsi="Roman-WP" w:cs="Roman-WP"/>
          <w:sz w:val="24"/>
          <w:szCs w:val="24"/>
        </w:rPr>
        <w:t>Lavagem</w:t>
      </w:r>
      <w:proofErr w:type="spellEnd"/>
      <w:r>
        <w:rPr>
          <w:rFonts w:ascii="Roman-WP" w:hAnsi="Roman-WP" w:cs="Roman-WP"/>
          <w:sz w:val="24"/>
          <w:szCs w:val="24"/>
        </w:rPr>
        <w:t xml:space="preserve"> de </w:t>
      </w:r>
      <w:proofErr w:type="spellStart"/>
      <w:r>
        <w:rPr>
          <w:rFonts w:ascii="Roman-WP" w:hAnsi="Roman-WP" w:cs="Roman-WP"/>
          <w:sz w:val="24"/>
          <w:szCs w:val="24"/>
        </w:rPr>
        <w:t>Dinheiro</w:t>
      </w:r>
      <w:proofErr w:type="spellEnd"/>
      <w:r>
        <w:rPr>
          <w:rFonts w:ascii="Roman-WP" w:hAnsi="Roman-WP" w:cs="Roman-WP"/>
          <w:sz w:val="24"/>
          <w:szCs w:val="24"/>
        </w:rPr>
        <w:t xml:space="preserve"> (ENCCLA) in Vit</w:t>
      </w:r>
      <w:r>
        <w:rPr>
          <w:rFonts w:ascii="Roman-WP CE" w:hAnsi="Roman-WP CE" w:cs="Roman-WP CE"/>
          <w:sz w:val="24"/>
          <w:szCs w:val="24"/>
        </w:rPr>
        <w:t>ó</w:t>
      </w:r>
      <w:r>
        <w:rPr>
          <w:rFonts w:ascii="Roman-WP" w:hAnsi="Roman-WP" w:cs="Roman-WP"/>
          <w:sz w:val="24"/>
          <w:szCs w:val="24"/>
        </w:rPr>
        <w:t>ria.</w:t>
      </w:r>
      <w:r>
        <w:rPr>
          <w:rFonts w:ascii="Roman-WP" w:hAnsi="Roman-WP" w:cs="Roman-WP"/>
          <w:sz w:val="24"/>
          <w:szCs w:val="24"/>
        </w:rPr>
        <w:tab/>
      </w:r>
    </w:p>
    <w:p w14:paraId="4C7C7BCC" w14:textId="77777777" w:rsidR="00ED2AFB" w:rsidRDefault="00ED2AFB">
      <w:pPr>
        <w:rPr>
          <w:rFonts w:ascii="Roman-WP" w:hAnsi="Roman-WP" w:cs="Roman-WP"/>
          <w:sz w:val="24"/>
          <w:szCs w:val="24"/>
        </w:rPr>
      </w:pPr>
    </w:p>
    <w:p w14:paraId="5EA624B0" w14:textId="77777777" w:rsidR="00ED2AFB" w:rsidRDefault="00ED2AFB">
      <w:pPr>
        <w:tabs>
          <w:tab w:val="left" w:pos="720"/>
          <w:tab w:val="left" w:pos="1440"/>
        </w:tabs>
        <w:ind w:left="1440" w:hanging="1440"/>
        <w:rPr>
          <w:rFonts w:ascii="Roman-WP" w:hAnsi="Roman-WP" w:cs="Roman-WP"/>
          <w:sz w:val="24"/>
          <w:szCs w:val="24"/>
        </w:rPr>
      </w:pPr>
      <w:r>
        <w:rPr>
          <w:rFonts w:ascii="Roman-WP" w:hAnsi="Roman-WP" w:cs="Roman-WP"/>
          <w:sz w:val="24"/>
          <w:szCs w:val="24"/>
        </w:rPr>
        <w:t>2006</w:t>
      </w:r>
      <w:r>
        <w:rPr>
          <w:rFonts w:ascii="Roman-WP" w:hAnsi="Roman-WP" w:cs="Roman-WP"/>
          <w:sz w:val="24"/>
          <w:szCs w:val="24"/>
        </w:rPr>
        <w:tab/>
      </w:r>
      <w:r>
        <w:rPr>
          <w:rFonts w:ascii="Roman-WP" w:hAnsi="Roman-WP" w:cs="Roman-WP"/>
          <w:sz w:val="24"/>
          <w:szCs w:val="24"/>
        </w:rPr>
        <w:tab/>
        <w:t>Represent Brazilian defense contractor in procurement dispute before the Brazilian Aeronautical Commission in Washington, D.C.</w:t>
      </w:r>
    </w:p>
    <w:p w14:paraId="26DA5D24" w14:textId="77777777" w:rsidR="00ED2AFB" w:rsidRDefault="00ED2AFB">
      <w:pPr>
        <w:rPr>
          <w:rFonts w:ascii="Roman-WP" w:hAnsi="Roman-WP" w:cs="Roman-WP"/>
          <w:sz w:val="24"/>
          <w:szCs w:val="24"/>
        </w:rPr>
      </w:pPr>
    </w:p>
    <w:p w14:paraId="2233E275" w14:textId="77777777" w:rsidR="00ED2AFB" w:rsidRDefault="00DA0AF1">
      <w:pPr>
        <w:tabs>
          <w:tab w:val="left" w:pos="720"/>
          <w:tab w:val="left" w:pos="1440"/>
        </w:tabs>
        <w:ind w:left="1440" w:hanging="1440"/>
        <w:rPr>
          <w:rFonts w:ascii="Roman-WP" w:hAnsi="Roman-WP" w:cs="Roman-WP"/>
          <w:sz w:val="24"/>
          <w:szCs w:val="24"/>
        </w:rPr>
      </w:pPr>
      <w:r>
        <w:rPr>
          <w:rFonts w:ascii="Roman-WP" w:hAnsi="Roman-WP" w:cs="Roman-WP"/>
          <w:sz w:val="24"/>
          <w:szCs w:val="24"/>
        </w:rPr>
        <w:t>2006-</w:t>
      </w:r>
      <w:r w:rsidR="00027CA7">
        <w:rPr>
          <w:rFonts w:ascii="Roman-WP" w:hAnsi="Roman-WP" w:cs="Roman-WP"/>
          <w:sz w:val="24"/>
          <w:szCs w:val="24"/>
        </w:rPr>
        <w:t>2014</w:t>
      </w:r>
      <w:r w:rsidR="00ED2AFB">
        <w:rPr>
          <w:rFonts w:ascii="Roman-WP" w:hAnsi="Roman-WP" w:cs="Roman-WP"/>
          <w:sz w:val="24"/>
          <w:szCs w:val="24"/>
        </w:rPr>
        <w:t xml:space="preserve"> </w:t>
      </w:r>
      <w:r>
        <w:rPr>
          <w:rFonts w:ascii="Roman-WP" w:hAnsi="Roman-WP" w:cs="Roman-WP"/>
          <w:sz w:val="24"/>
          <w:szCs w:val="24"/>
        </w:rPr>
        <w:tab/>
      </w:r>
      <w:r w:rsidR="00ED2AFB">
        <w:rPr>
          <w:rFonts w:ascii="Roman-WP" w:hAnsi="Roman-WP" w:cs="Roman-WP"/>
          <w:sz w:val="24"/>
          <w:szCs w:val="24"/>
        </w:rPr>
        <w:t xml:space="preserve">Help U.S. law firm enforcement U.S. civil judgment in </w:t>
      </w:r>
      <w:proofErr w:type="spellStart"/>
      <w:r w:rsidR="00ED2AFB">
        <w:rPr>
          <w:rFonts w:ascii="Roman-WP" w:hAnsi="Roman-WP" w:cs="Roman-WP"/>
          <w:sz w:val="24"/>
          <w:szCs w:val="24"/>
        </w:rPr>
        <w:t>Guarapari</w:t>
      </w:r>
      <w:proofErr w:type="spellEnd"/>
      <w:r w:rsidR="00ED2AFB">
        <w:rPr>
          <w:rFonts w:ascii="Roman-WP" w:hAnsi="Roman-WP" w:cs="Roman-WP"/>
          <w:sz w:val="24"/>
          <w:szCs w:val="24"/>
        </w:rPr>
        <w:t>, Brazil.</w:t>
      </w:r>
      <w:r w:rsidR="00ED2AFB">
        <w:rPr>
          <w:rFonts w:ascii="Roman-WP" w:hAnsi="Roman-WP" w:cs="Roman-WP"/>
          <w:sz w:val="24"/>
          <w:szCs w:val="24"/>
        </w:rPr>
        <w:tab/>
      </w:r>
    </w:p>
    <w:p w14:paraId="3B8354B5" w14:textId="77777777" w:rsidR="00ED2AFB" w:rsidRDefault="00ED2AFB">
      <w:pPr>
        <w:rPr>
          <w:rFonts w:ascii="Roman-WP" w:hAnsi="Roman-WP" w:cs="Roman-WP"/>
          <w:sz w:val="24"/>
          <w:szCs w:val="24"/>
        </w:rPr>
      </w:pPr>
    </w:p>
    <w:p w14:paraId="3855720E" w14:textId="77777777" w:rsidR="00ED2AFB" w:rsidRDefault="00ED2AFB">
      <w:pPr>
        <w:tabs>
          <w:tab w:val="left" w:pos="720"/>
          <w:tab w:val="left" w:pos="1440"/>
        </w:tabs>
        <w:ind w:left="1440" w:hanging="1440"/>
        <w:rPr>
          <w:rFonts w:ascii="Roman-WP" w:hAnsi="Roman-WP" w:cs="Roman-WP"/>
          <w:sz w:val="24"/>
          <w:szCs w:val="24"/>
        </w:rPr>
      </w:pPr>
      <w:r>
        <w:rPr>
          <w:rFonts w:ascii="Roman-WP" w:hAnsi="Roman-WP" w:cs="Roman-WP"/>
          <w:sz w:val="24"/>
          <w:szCs w:val="24"/>
        </w:rPr>
        <w:t>2006-</w:t>
      </w:r>
      <w:r w:rsidR="00027CA7">
        <w:rPr>
          <w:rFonts w:ascii="Roman-WP" w:hAnsi="Roman-WP" w:cs="Roman-WP"/>
          <w:sz w:val="24"/>
          <w:szCs w:val="24"/>
        </w:rPr>
        <w:t>2009</w:t>
      </w:r>
      <w:r>
        <w:rPr>
          <w:rFonts w:ascii="Roman-WP" w:hAnsi="Roman-WP" w:cs="Roman-WP"/>
          <w:sz w:val="24"/>
          <w:szCs w:val="24"/>
        </w:rPr>
        <w:tab/>
        <w:t>Advise Financial Institutions on Regulatory and Enforcement Aspects of Brazilian Investment in the U.S.</w:t>
      </w:r>
    </w:p>
    <w:p w14:paraId="410555CF" w14:textId="77777777" w:rsidR="00ED2AFB" w:rsidRDefault="00ED2AFB">
      <w:pPr>
        <w:rPr>
          <w:rFonts w:ascii="Roman-WP" w:hAnsi="Roman-WP" w:cs="Roman-WP"/>
          <w:sz w:val="24"/>
          <w:szCs w:val="24"/>
        </w:rPr>
      </w:pPr>
    </w:p>
    <w:p w14:paraId="04B9AE0F" w14:textId="77777777" w:rsidR="00ED2AFB" w:rsidRDefault="00ED2AFB">
      <w:pPr>
        <w:tabs>
          <w:tab w:val="left" w:pos="720"/>
          <w:tab w:val="left" w:pos="1440"/>
        </w:tabs>
        <w:ind w:left="1440" w:hanging="1440"/>
        <w:rPr>
          <w:rFonts w:ascii="Roman-WP" w:hAnsi="Roman-WP" w:cs="Roman-WP"/>
          <w:sz w:val="24"/>
          <w:szCs w:val="24"/>
        </w:rPr>
      </w:pPr>
      <w:r>
        <w:rPr>
          <w:rFonts w:ascii="Roman-WP" w:hAnsi="Roman-WP" w:cs="Roman-WP"/>
          <w:sz w:val="24"/>
          <w:szCs w:val="24"/>
        </w:rPr>
        <w:t>2005-</w:t>
      </w:r>
      <w:r w:rsidR="00027CA7">
        <w:rPr>
          <w:rFonts w:ascii="Roman-WP" w:hAnsi="Roman-WP" w:cs="Roman-WP"/>
          <w:sz w:val="24"/>
          <w:szCs w:val="24"/>
        </w:rPr>
        <w:t>2010</w:t>
      </w:r>
      <w:r w:rsidR="00027CA7">
        <w:rPr>
          <w:rFonts w:ascii="Roman-WP" w:hAnsi="Roman-WP" w:cs="Roman-WP"/>
          <w:sz w:val="24"/>
          <w:szCs w:val="24"/>
        </w:rPr>
        <w:tab/>
      </w:r>
      <w:r>
        <w:rPr>
          <w:rFonts w:ascii="Roman-WP" w:hAnsi="Roman-WP" w:cs="Roman-WP"/>
          <w:sz w:val="24"/>
          <w:szCs w:val="24"/>
        </w:rPr>
        <w:t>Advise Brazilians on mutual assistance in criminal matters requests between Brazil and the U.S.</w:t>
      </w:r>
    </w:p>
    <w:p w14:paraId="62573057" w14:textId="77777777" w:rsidR="00ED2AFB" w:rsidRDefault="00ED2AFB">
      <w:pPr>
        <w:rPr>
          <w:rFonts w:ascii="Roman-WP" w:hAnsi="Roman-WP" w:cs="Roman-WP"/>
          <w:sz w:val="24"/>
          <w:szCs w:val="24"/>
        </w:rPr>
      </w:pPr>
    </w:p>
    <w:p w14:paraId="45E670F7" w14:textId="77777777" w:rsidR="00ED2AFB" w:rsidRDefault="00ED2AFB">
      <w:pPr>
        <w:rPr>
          <w:sz w:val="24"/>
          <w:szCs w:val="24"/>
        </w:rPr>
        <w:sectPr w:rsidR="00ED2AFB">
          <w:headerReference w:type="default" r:id="rId7"/>
          <w:footerReference w:type="default" r:id="rId8"/>
          <w:type w:val="continuous"/>
          <w:pgSz w:w="12240" w:h="15840"/>
          <w:pgMar w:top="1230" w:right="1440" w:bottom="1440" w:left="1440" w:header="990" w:footer="1440" w:gutter="0"/>
          <w:cols w:space="720"/>
        </w:sectPr>
      </w:pPr>
    </w:p>
    <w:p w14:paraId="34889B22" w14:textId="77777777" w:rsidR="00ED2AFB" w:rsidRDefault="00ED2AFB">
      <w:pPr>
        <w:tabs>
          <w:tab w:val="left" w:pos="720"/>
          <w:tab w:val="left" w:pos="1440"/>
        </w:tabs>
        <w:ind w:left="1440" w:hanging="1440"/>
        <w:rPr>
          <w:rFonts w:ascii="Roman-WP" w:hAnsi="Roman-WP" w:cs="Roman-WP"/>
          <w:sz w:val="24"/>
          <w:szCs w:val="24"/>
        </w:rPr>
      </w:pPr>
      <w:r>
        <w:rPr>
          <w:rFonts w:ascii="Roman-WP" w:hAnsi="Roman-WP" w:cs="Roman-WP"/>
          <w:sz w:val="24"/>
          <w:szCs w:val="24"/>
        </w:rPr>
        <w:t>2007</w:t>
      </w:r>
      <w:r>
        <w:rPr>
          <w:rFonts w:ascii="Roman-WP" w:hAnsi="Roman-WP" w:cs="Roman-WP"/>
          <w:sz w:val="24"/>
          <w:szCs w:val="24"/>
        </w:rPr>
        <w:tab/>
      </w:r>
      <w:r>
        <w:rPr>
          <w:rFonts w:ascii="Roman-WP" w:hAnsi="Roman-WP" w:cs="Roman-WP"/>
          <w:sz w:val="24"/>
          <w:szCs w:val="24"/>
        </w:rPr>
        <w:tab/>
        <w:t xml:space="preserve">Testify as expert in </w:t>
      </w:r>
      <w:r>
        <w:rPr>
          <w:rFonts w:ascii="Roman-WP" w:hAnsi="Roman-WP" w:cs="Roman-WP"/>
          <w:sz w:val="24"/>
          <w:szCs w:val="24"/>
          <w:u w:val="single"/>
        </w:rPr>
        <w:t xml:space="preserve">William </w:t>
      </w:r>
      <w:proofErr w:type="spellStart"/>
      <w:r>
        <w:rPr>
          <w:rFonts w:ascii="Roman-WP" w:hAnsi="Roman-WP" w:cs="Roman-WP"/>
          <w:sz w:val="24"/>
          <w:szCs w:val="24"/>
          <w:u w:val="single"/>
        </w:rPr>
        <w:t>Croff</w:t>
      </w:r>
      <w:proofErr w:type="spellEnd"/>
      <w:r>
        <w:rPr>
          <w:rFonts w:ascii="Roman-WP" w:hAnsi="Roman-WP" w:cs="Roman-WP"/>
          <w:sz w:val="24"/>
          <w:szCs w:val="24"/>
          <w:u w:val="single"/>
        </w:rPr>
        <w:t xml:space="preserve"> v. John Juergensen</w:t>
      </w:r>
      <w:r>
        <w:rPr>
          <w:rFonts w:ascii="Roman-WP" w:hAnsi="Roman-WP" w:cs="Roman-WP"/>
          <w:sz w:val="24"/>
          <w:szCs w:val="24"/>
        </w:rPr>
        <w:t xml:space="preserve">, </w:t>
      </w:r>
      <w:r>
        <w:rPr>
          <w:sz w:val="24"/>
          <w:szCs w:val="24"/>
        </w:rPr>
        <w:t>Court Of Common Pleas Stark County, Ohio</w:t>
      </w:r>
      <w:r>
        <w:rPr>
          <w:rFonts w:ascii="Roman-WP" w:hAnsi="Roman-WP" w:cs="Roman-WP"/>
          <w:sz w:val="24"/>
          <w:szCs w:val="24"/>
        </w:rPr>
        <w:t xml:space="preserve">, </w:t>
      </w:r>
      <w:r>
        <w:rPr>
          <w:sz w:val="24"/>
          <w:szCs w:val="24"/>
        </w:rPr>
        <w:t xml:space="preserve">Case #2006CV04782 </w:t>
      </w:r>
      <w:r>
        <w:rPr>
          <w:rFonts w:ascii="Roman-WP" w:hAnsi="Roman-WP" w:cs="Roman-WP"/>
          <w:sz w:val="24"/>
          <w:szCs w:val="24"/>
        </w:rPr>
        <w:t>(re defending kidna</w:t>
      </w:r>
      <w:r w:rsidR="00A514E0">
        <w:rPr>
          <w:rFonts w:ascii="Roman-WP" w:hAnsi="Roman-WP" w:cs="Roman-WP"/>
          <w:sz w:val="24"/>
          <w:szCs w:val="24"/>
        </w:rPr>
        <w:t>p</w:t>
      </w:r>
      <w:r>
        <w:rPr>
          <w:rFonts w:ascii="Roman-WP" w:hAnsi="Roman-WP" w:cs="Roman-WP"/>
          <w:sz w:val="24"/>
          <w:szCs w:val="24"/>
        </w:rPr>
        <w:t>ping charges in Brazil).</w:t>
      </w:r>
    </w:p>
    <w:p w14:paraId="77B4344D" w14:textId="77777777" w:rsidR="00ED2AFB" w:rsidRDefault="00ED2AFB">
      <w:pPr>
        <w:rPr>
          <w:rFonts w:ascii="Roman-WP" w:hAnsi="Roman-WP" w:cs="Roman-WP"/>
          <w:sz w:val="24"/>
          <w:szCs w:val="24"/>
        </w:rPr>
      </w:pPr>
    </w:p>
    <w:p w14:paraId="57475CB7" w14:textId="77777777" w:rsidR="00ED2AFB" w:rsidRDefault="00ED2AFB">
      <w:pPr>
        <w:tabs>
          <w:tab w:val="left" w:pos="720"/>
          <w:tab w:val="left" w:pos="1440"/>
        </w:tabs>
        <w:ind w:left="1440" w:hanging="1440"/>
        <w:rPr>
          <w:rFonts w:ascii="Roman-WP" w:hAnsi="Roman-WP" w:cs="Roman-WP"/>
          <w:sz w:val="24"/>
          <w:szCs w:val="24"/>
        </w:rPr>
      </w:pPr>
      <w:r>
        <w:rPr>
          <w:rFonts w:ascii="Roman-WP" w:hAnsi="Roman-WP" w:cs="Roman-WP"/>
          <w:sz w:val="24"/>
          <w:szCs w:val="24"/>
        </w:rPr>
        <w:t>2008</w:t>
      </w:r>
      <w:r>
        <w:rPr>
          <w:rFonts w:ascii="Roman-WP" w:hAnsi="Roman-WP" w:cs="Roman-WP"/>
          <w:sz w:val="24"/>
          <w:szCs w:val="24"/>
        </w:rPr>
        <w:tab/>
      </w:r>
      <w:r>
        <w:rPr>
          <w:rFonts w:ascii="Roman-WP" w:hAnsi="Roman-WP" w:cs="Roman-WP"/>
          <w:sz w:val="24"/>
          <w:szCs w:val="24"/>
        </w:rPr>
        <w:tab/>
        <w:t xml:space="preserve">Serve as an expert witness in U.S. District Court, </w:t>
      </w:r>
      <w:proofErr w:type="spellStart"/>
      <w:r>
        <w:rPr>
          <w:rFonts w:ascii="Roman-WP" w:hAnsi="Roman-WP" w:cs="Roman-WP"/>
          <w:sz w:val="24"/>
          <w:szCs w:val="24"/>
        </w:rPr>
        <w:t>E.D.Va</w:t>
      </w:r>
      <w:proofErr w:type="spellEnd"/>
      <w:r>
        <w:rPr>
          <w:rFonts w:ascii="Roman-WP" w:hAnsi="Roman-WP" w:cs="Roman-WP"/>
          <w:sz w:val="24"/>
          <w:szCs w:val="24"/>
        </w:rPr>
        <w:t>. for former inhouse counsel of U.S. multinational company on tax enforcement, money laundering, and ethical issues involving non-payment of VAT tax in Brazil.</w:t>
      </w:r>
    </w:p>
    <w:p w14:paraId="67BCC44D" w14:textId="77777777" w:rsidR="00ED2AFB" w:rsidRDefault="00ED2AFB">
      <w:pPr>
        <w:rPr>
          <w:rFonts w:ascii="Roman-WP" w:hAnsi="Roman-WP" w:cs="Roman-WP"/>
          <w:sz w:val="24"/>
          <w:szCs w:val="24"/>
        </w:rPr>
      </w:pPr>
    </w:p>
    <w:p w14:paraId="4FC3A66C" w14:textId="77777777" w:rsidR="00ED2AFB" w:rsidRDefault="00ED2AFB">
      <w:pPr>
        <w:tabs>
          <w:tab w:val="left" w:pos="720"/>
          <w:tab w:val="left" w:pos="1440"/>
        </w:tabs>
        <w:ind w:left="1440" w:hanging="1440"/>
        <w:rPr>
          <w:rFonts w:ascii="Roman-WP" w:hAnsi="Roman-WP" w:cs="Roman-WP"/>
          <w:sz w:val="24"/>
          <w:szCs w:val="24"/>
        </w:rPr>
      </w:pPr>
      <w:r>
        <w:rPr>
          <w:rFonts w:ascii="Roman-WP" w:hAnsi="Roman-WP" w:cs="Roman-WP"/>
          <w:sz w:val="24"/>
          <w:szCs w:val="24"/>
        </w:rPr>
        <w:t>2008</w:t>
      </w:r>
      <w:r>
        <w:rPr>
          <w:rFonts w:ascii="Roman-WP" w:hAnsi="Roman-WP" w:cs="Roman-WP"/>
          <w:sz w:val="24"/>
          <w:szCs w:val="24"/>
        </w:rPr>
        <w:tab/>
      </w:r>
      <w:r>
        <w:rPr>
          <w:rFonts w:ascii="Roman-WP" w:hAnsi="Roman-WP" w:cs="Roman-WP"/>
          <w:sz w:val="24"/>
          <w:szCs w:val="24"/>
        </w:rPr>
        <w:tab/>
        <w:t>Teach 2-</w:t>
      </w:r>
      <w:r w:rsidR="0019363A">
        <w:rPr>
          <w:rFonts w:ascii="Roman-WP" w:hAnsi="Roman-WP" w:cs="Roman-WP"/>
          <w:sz w:val="24"/>
          <w:szCs w:val="24"/>
        </w:rPr>
        <w:t>week international</w:t>
      </w:r>
      <w:r>
        <w:rPr>
          <w:rFonts w:ascii="Roman-WP" w:hAnsi="Roman-WP" w:cs="Roman-WP"/>
          <w:sz w:val="24"/>
          <w:szCs w:val="24"/>
        </w:rPr>
        <w:t xml:space="preserve"> criminal law course at the State Univ. of Rio de Janeiro with the </w:t>
      </w:r>
      <w:r w:rsidR="0019363A">
        <w:rPr>
          <w:rFonts w:ascii="Roman-WP" w:hAnsi="Roman-WP" w:cs="Roman-WP"/>
          <w:sz w:val="24"/>
          <w:szCs w:val="24"/>
        </w:rPr>
        <w:t>participation of</w:t>
      </w:r>
      <w:r>
        <w:rPr>
          <w:rFonts w:ascii="Roman-WP" w:hAnsi="Roman-WP" w:cs="Roman-WP"/>
          <w:sz w:val="24"/>
          <w:szCs w:val="24"/>
        </w:rPr>
        <w:t xml:space="preserve"> the Ministry of Justice.</w:t>
      </w:r>
    </w:p>
    <w:p w14:paraId="1FD45F05" w14:textId="77777777" w:rsidR="00ED2AFB" w:rsidRDefault="00ED2AFB">
      <w:pPr>
        <w:rPr>
          <w:rFonts w:ascii="Roman-WP" w:hAnsi="Roman-WP" w:cs="Roman-WP"/>
          <w:sz w:val="24"/>
          <w:szCs w:val="24"/>
        </w:rPr>
      </w:pPr>
    </w:p>
    <w:p w14:paraId="314DF7DE" w14:textId="77777777" w:rsidR="00ED2AFB" w:rsidRDefault="00ED2AFB">
      <w:pPr>
        <w:tabs>
          <w:tab w:val="left" w:pos="720"/>
          <w:tab w:val="left" w:pos="1440"/>
        </w:tabs>
        <w:ind w:left="1440" w:hanging="1440"/>
        <w:rPr>
          <w:rFonts w:ascii="Roman-WP" w:hAnsi="Roman-WP" w:cs="Roman-WP"/>
          <w:sz w:val="24"/>
          <w:szCs w:val="24"/>
        </w:rPr>
      </w:pPr>
      <w:r>
        <w:rPr>
          <w:rFonts w:ascii="Roman-WP" w:hAnsi="Roman-WP" w:cs="Roman-WP"/>
          <w:sz w:val="24"/>
          <w:szCs w:val="24"/>
        </w:rPr>
        <w:t>2009-</w:t>
      </w:r>
      <w:r>
        <w:rPr>
          <w:rFonts w:ascii="Roman-WP" w:hAnsi="Roman-WP" w:cs="Roman-WP"/>
          <w:sz w:val="24"/>
          <w:szCs w:val="24"/>
        </w:rPr>
        <w:tab/>
      </w:r>
      <w:r>
        <w:rPr>
          <w:rFonts w:ascii="Roman-WP" w:hAnsi="Roman-WP" w:cs="Roman-WP"/>
          <w:sz w:val="24"/>
          <w:szCs w:val="24"/>
        </w:rPr>
        <w:tab/>
        <w:t>Assist U.S.-Brazilian Dual Nationals on U.S. Offshore Tax Voluntary Disclosure Program</w:t>
      </w:r>
    </w:p>
    <w:p w14:paraId="172ACA34" w14:textId="77777777" w:rsidR="00ED2AFB" w:rsidRDefault="00ED2AFB">
      <w:pPr>
        <w:rPr>
          <w:rFonts w:ascii="Roman-WP" w:hAnsi="Roman-WP" w:cs="Roman-WP"/>
          <w:sz w:val="24"/>
          <w:szCs w:val="24"/>
        </w:rPr>
      </w:pPr>
    </w:p>
    <w:p w14:paraId="5F9BFC76" w14:textId="77777777" w:rsidR="00ED2AFB" w:rsidRDefault="00ED2AFB">
      <w:pPr>
        <w:tabs>
          <w:tab w:val="left" w:pos="720"/>
          <w:tab w:val="left" w:pos="1440"/>
        </w:tabs>
        <w:ind w:left="1440" w:hanging="1440"/>
        <w:rPr>
          <w:rFonts w:ascii="Roman-WP" w:hAnsi="Roman-WP" w:cs="Roman-WP"/>
          <w:sz w:val="24"/>
          <w:szCs w:val="24"/>
        </w:rPr>
      </w:pPr>
      <w:r>
        <w:rPr>
          <w:rFonts w:ascii="Roman-WP" w:hAnsi="Roman-WP" w:cs="Roman-WP"/>
          <w:sz w:val="24"/>
          <w:szCs w:val="24"/>
        </w:rPr>
        <w:t>2010</w:t>
      </w:r>
      <w:r>
        <w:rPr>
          <w:rFonts w:ascii="Roman-WP" w:hAnsi="Roman-WP" w:cs="Roman-WP"/>
          <w:sz w:val="24"/>
          <w:szCs w:val="24"/>
        </w:rPr>
        <w:tab/>
      </w:r>
      <w:r>
        <w:rPr>
          <w:rFonts w:ascii="Roman-WP" w:hAnsi="Roman-WP" w:cs="Roman-WP"/>
          <w:sz w:val="24"/>
          <w:szCs w:val="24"/>
        </w:rPr>
        <w:tab/>
        <w:t>Assist bank in Lusophone Africa with respect to issues of anti-money laundering and financial regulation in U.S. Congress</w:t>
      </w:r>
    </w:p>
    <w:p w14:paraId="7E313752" w14:textId="77777777" w:rsidR="001431A8" w:rsidRDefault="001431A8">
      <w:pPr>
        <w:tabs>
          <w:tab w:val="left" w:pos="720"/>
          <w:tab w:val="left" w:pos="1440"/>
        </w:tabs>
        <w:ind w:left="1440" w:hanging="1440"/>
        <w:rPr>
          <w:rFonts w:ascii="Roman-WP" w:hAnsi="Roman-WP" w:cs="Roman-WP"/>
          <w:sz w:val="24"/>
          <w:szCs w:val="24"/>
        </w:rPr>
      </w:pPr>
    </w:p>
    <w:p w14:paraId="412439AD" w14:textId="77777777" w:rsidR="001431A8" w:rsidRDefault="001431A8">
      <w:pPr>
        <w:tabs>
          <w:tab w:val="left" w:pos="720"/>
          <w:tab w:val="left" w:pos="1440"/>
        </w:tabs>
        <w:ind w:left="1440" w:hanging="1440"/>
        <w:rPr>
          <w:rFonts w:ascii="Roman-WP" w:hAnsi="Roman-WP" w:cs="Roman-WP"/>
          <w:sz w:val="24"/>
          <w:szCs w:val="24"/>
        </w:rPr>
      </w:pPr>
      <w:r>
        <w:rPr>
          <w:rFonts w:ascii="Roman-WP" w:hAnsi="Roman-WP" w:cs="Roman-WP"/>
          <w:sz w:val="24"/>
          <w:szCs w:val="24"/>
        </w:rPr>
        <w:t>2015</w:t>
      </w:r>
      <w:r>
        <w:rPr>
          <w:rFonts w:ascii="Roman-WP" w:hAnsi="Roman-WP" w:cs="Roman-WP"/>
          <w:sz w:val="24"/>
          <w:szCs w:val="24"/>
        </w:rPr>
        <w:tab/>
      </w:r>
      <w:r>
        <w:rPr>
          <w:rFonts w:ascii="Roman-WP" w:hAnsi="Roman-WP" w:cs="Roman-WP"/>
          <w:sz w:val="24"/>
          <w:szCs w:val="24"/>
        </w:rPr>
        <w:tab/>
        <w:t>Observe on behalf of ABA Center for Human Rights criminal proceedings of human rights defender in Luanda, Angola</w:t>
      </w:r>
    </w:p>
    <w:p w14:paraId="25C5897A" w14:textId="77777777" w:rsidR="00ED2AFB" w:rsidRDefault="00ED2AFB">
      <w:pPr>
        <w:rPr>
          <w:sz w:val="24"/>
          <w:szCs w:val="24"/>
        </w:rPr>
      </w:pPr>
    </w:p>
    <w:p w14:paraId="2637C8D1" w14:textId="39543CC1" w:rsidR="00ED2AFB" w:rsidRDefault="001B7679">
      <w:pPr>
        <w:rPr>
          <w:sz w:val="24"/>
          <w:szCs w:val="24"/>
        </w:rPr>
      </w:pPr>
      <w:r>
        <w:rPr>
          <w:sz w:val="24"/>
          <w:szCs w:val="24"/>
        </w:rPr>
        <w:t>2016</w:t>
      </w:r>
      <w:r>
        <w:rPr>
          <w:sz w:val="24"/>
          <w:szCs w:val="24"/>
        </w:rPr>
        <w:tab/>
      </w:r>
      <w:r>
        <w:rPr>
          <w:sz w:val="24"/>
          <w:szCs w:val="24"/>
        </w:rPr>
        <w:tab/>
        <w:t xml:space="preserve">Assist Brazilian business whose assets </w:t>
      </w:r>
      <w:r w:rsidR="00027CA7">
        <w:rPr>
          <w:sz w:val="24"/>
          <w:szCs w:val="24"/>
        </w:rPr>
        <w:t>were</w:t>
      </w:r>
      <w:r>
        <w:rPr>
          <w:sz w:val="24"/>
          <w:szCs w:val="24"/>
        </w:rPr>
        <w:t xml:space="preserve"> frozen by US Prosecutor</w:t>
      </w:r>
    </w:p>
    <w:p w14:paraId="6FAB9AA4" w14:textId="25588050" w:rsidR="00140610" w:rsidRDefault="00140610">
      <w:pPr>
        <w:rPr>
          <w:sz w:val="24"/>
          <w:szCs w:val="24"/>
        </w:rPr>
      </w:pPr>
    </w:p>
    <w:p w14:paraId="4F3F44EB" w14:textId="2ECB7298" w:rsidR="00140610" w:rsidRDefault="00140610" w:rsidP="008B46DA">
      <w:pPr>
        <w:ind w:left="1440" w:hanging="1440"/>
        <w:rPr>
          <w:sz w:val="24"/>
          <w:szCs w:val="24"/>
        </w:rPr>
      </w:pPr>
      <w:r>
        <w:rPr>
          <w:sz w:val="24"/>
          <w:szCs w:val="24"/>
        </w:rPr>
        <w:t>202</w:t>
      </w:r>
      <w:r w:rsidR="008B46DA">
        <w:rPr>
          <w:sz w:val="24"/>
          <w:szCs w:val="24"/>
        </w:rPr>
        <w:t>1</w:t>
      </w:r>
      <w:r>
        <w:rPr>
          <w:sz w:val="24"/>
          <w:szCs w:val="24"/>
        </w:rPr>
        <w:tab/>
      </w:r>
      <w:r>
        <w:rPr>
          <w:sz w:val="24"/>
          <w:szCs w:val="24"/>
        </w:rPr>
        <w:tab/>
        <w:t xml:space="preserve">Counseled and negotiated </w:t>
      </w:r>
      <w:r w:rsidR="008B46DA">
        <w:rPr>
          <w:sz w:val="24"/>
          <w:szCs w:val="24"/>
        </w:rPr>
        <w:t>separation agreement for Brazilian executive working with high-tech company</w:t>
      </w:r>
    </w:p>
    <w:p w14:paraId="451FB5F2" w14:textId="77777777" w:rsidR="001B7679" w:rsidRDefault="001B7679">
      <w:pPr>
        <w:rPr>
          <w:sz w:val="24"/>
          <w:szCs w:val="24"/>
        </w:rPr>
      </w:pPr>
    </w:p>
    <w:p w14:paraId="6C93CB58" w14:textId="77777777" w:rsidR="00ED2AFB" w:rsidRDefault="00ED2AFB">
      <w:pPr>
        <w:rPr>
          <w:sz w:val="24"/>
          <w:szCs w:val="24"/>
        </w:rPr>
      </w:pPr>
      <w:r>
        <w:rPr>
          <w:sz w:val="24"/>
          <w:szCs w:val="24"/>
          <w:u w:val="single"/>
        </w:rPr>
        <w:t>Speaking</w:t>
      </w:r>
    </w:p>
    <w:p w14:paraId="7CECE547" w14:textId="77777777" w:rsidR="00ED2AFB" w:rsidRDefault="00ED2AFB">
      <w:pPr>
        <w:rPr>
          <w:sz w:val="24"/>
          <w:szCs w:val="24"/>
        </w:rPr>
      </w:pPr>
      <w:r>
        <w:rPr>
          <w:sz w:val="24"/>
          <w:szCs w:val="24"/>
        </w:rPr>
        <w:tab/>
      </w:r>
    </w:p>
    <w:p w14:paraId="2724CDCE" w14:textId="77777777" w:rsidR="00ED2AFB" w:rsidRDefault="00ED2AFB">
      <w:pPr>
        <w:rPr>
          <w:sz w:val="24"/>
          <w:szCs w:val="24"/>
        </w:rPr>
      </w:pPr>
      <w:r>
        <w:rPr>
          <w:sz w:val="24"/>
          <w:szCs w:val="24"/>
        </w:rPr>
        <w:tab/>
        <w:t>In the 1980s, he spoke on “</w:t>
      </w:r>
      <w:proofErr w:type="spellStart"/>
      <w:r>
        <w:rPr>
          <w:sz w:val="24"/>
          <w:szCs w:val="24"/>
        </w:rPr>
        <w:t>Os</w:t>
      </w:r>
      <w:proofErr w:type="spellEnd"/>
      <w:r>
        <w:rPr>
          <w:sz w:val="24"/>
          <w:szCs w:val="24"/>
        </w:rPr>
        <w:t xml:space="preserve"> </w:t>
      </w:r>
      <w:proofErr w:type="spellStart"/>
      <w:r>
        <w:rPr>
          <w:sz w:val="24"/>
          <w:szCs w:val="24"/>
        </w:rPr>
        <w:t>incentivos</w:t>
      </w:r>
      <w:proofErr w:type="spellEnd"/>
      <w:r>
        <w:rPr>
          <w:sz w:val="24"/>
          <w:szCs w:val="24"/>
        </w:rPr>
        <w:t xml:space="preserve"> para </w:t>
      </w:r>
      <w:proofErr w:type="spellStart"/>
      <w:r>
        <w:rPr>
          <w:sz w:val="24"/>
          <w:szCs w:val="24"/>
        </w:rPr>
        <w:t>investir</w:t>
      </w:r>
      <w:proofErr w:type="spellEnd"/>
      <w:r>
        <w:rPr>
          <w:sz w:val="24"/>
          <w:szCs w:val="24"/>
        </w:rPr>
        <w:t xml:space="preserve"> no Caribe” (Incentives for Brazilians to Invest in the Caribbean) at AIJA and </w:t>
      </w:r>
      <w:proofErr w:type="spellStart"/>
      <w:r>
        <w:rPr>
          <w:sz w:val="24"/>
          <w:szCs w:val="24"/>
        </w:rPr>
        <w:t>Associaç</w:t>
      </w:r>
      <w:r w:rsidR="00027CA7" w:rsidRPr="00027CA7">
        <w:rPr>
          <w:bCs/>
          <w:color w:val="202122"/>
          <w:sz w:val="24"/>
          <w:szCs w:val="24"/>
          <w:shd w:val="clear" w:color="auto" w:fill="FFFFFF"/>
        </w:rPr>
        <w:t>ã</w:t>
      </w:r>
      <w:r>
        <w:rPr>
          <w:sz w:val="24"/>
          <w:szCs w:val="24"/>
        </w:rPr>
        <w:t>o</w:t>
      </w:r>
      <w:proofErr w:type="spellEnd"/>
      <w:r>
        <w:rPr>
          <w:sz w:val="24"/>
          <w:szCs w:val="24"/>
        </w:rPr>
        <w:t xml:space="preserve"> </w:t>
      </w:r>
      <w:proofErr w:type="spellStart"/>
      <w:r>
        <w:rPr>
          <w:sz w:val="24"/>
          <w:szCs w:val="24"/>
        </w:rPr>
        <w:t>Comercial</w:t>
      </w:r>
      <w:proofErr w:type="spellEnd"/>
      <w:r>
        <w:rPr>
          <w:sz w:val="24"/>
          <w:szCs w:val="24"/>
        </w:rPr>
        <w:t>.</w:t>
      </w:r>
    </w:p>
    <w:p w14:paraId="49F818CC" w14:textId="77777777" w:rsidR="00ED2AFB" w:rsidRDefault="00ED2AFB">
      <w:pPr>
        <w:rPr>
          <w:sz w:val="24"/>
          <w:szCs w:val="24"/>
        </w:rPr>
      </w:pPr>
    </w:p>
    <w:p w14:paraId="4DDC3675" w14:textId="77777777" w:rsidR="00ED2AFB" w:rsidRDefault="00ED2AFB">
      <w:pPr>
        <w:rPr>
          <w:sz w:val="24"/>
          <w:szCs w:val="24"/>
        </w:rPr>
      </w:pPr>
      <w:r>
        <w:rPr>
          <w:sz w:val="24"/>
          <w:szCs w:val="24"/>
        </w:rPr>
        <w:tab/>
        <w:t>In July 1991, he lectured in Spanish for one week on international criminal law at the OAS Inter-American Academy of International Law in Rio.</w:t>
      </w:r>
    </w:p>
    <w:p w14:paraId="1421F302" w14:textId="77777777" w:rsidR="00ED2AFB" w:rsidRDefault="00ED2AFB">
      <w:pPr>
        <w:rPr>
          <w:sz w:val="24"/>
          <w:szCs w:val="24"/>
        </w:rPr>
      </w:pPr>
      <w:r>
        <w:rPr>
          <w:sz w:val="24"/>
          <w:szCs w:val="24"/>
        </w:rPr>
        <w:tab/>
      </w:r>
    </w:p>
    <w:p w14:paraId="757458A8" w14:textId="77777777" w:rsidR="00ED2AFB" w:rsidRDefault="00ED2AFB">
      <w:pPr>
        <w:rPr>
          <w:sz w:val="24"/>
          <w:szCs w:val="24"/>
        </w:rPr>
      </w:pPr>
      <w:r>
        <w:rPr>
          <w:sz w:val="24"/>
          <w:szCs w:val="24"/>
        </w:rPr>
        <w:tab/>
        <w:t>On July 28, 1992, he spoke in New York City on international money laundering at a luncheon of the Brazilian-American Chamber of Commerce.</w:t>
      </w:r>
    </w:p>
    <w:p w14:paraId="0B7A296F" w14:textId="77777777" w:rsidR="00ED2AFB" w:rsidRDefault="00ED2AFB">
      <w:pPr>
        <w:rPr>
          <w:sz w:val="24"/>
          <w:szCs w:val="24"/>
        </w:rPr>
      </w:pPr>
    </w:p>
    <w:p w14:paraId="6894394D" w14:textId="77777777" w:rsidR="00ED2AFB" w:rsidRDefault="00ED2AFB">
      <w:pPr>
        <w:rPr>
          <w:sz w:val="24"/>
          <w:szCs w:val="24"/>
        </w:rPr>
      </w:pPr>
      <w:r>
        <w:rPr>
          <w:sz w:val="24"/>
          <w:szCs w:val="24"/>
        </w:rPr>
        <w:tab/>
        <w:t xml:space="preserve">In 1993, he was a USIA </w:t>
      </w:r>
      <w:proofErr w:type="spellStart"/>
      <w:r>
        <w:rPr>
          <w:sz w:val="24"/>
          <w:szCs w:val="24"/>
        </w:rPr>
        <w:t>Ampart</w:t>
      </w:r>
      <w:proofErr w:type="spellEnd"/>
      <w:r>
        <w:rPr>
          <w:sz w:val="24"/>
          <w:szCs w:val="24"/>
        </w:rPr>
        <w:t xml:space="preserve"> speaker on money laundering in Lisbon, Portugal.</w:t>
      </w:r>
    </w:p>
    <w:p w14:paraId="19671EBC" w14:textId="77777777" w:rsidR="00ED2AFB" w:rsidRDefault="00ED2AFB">
      <w:pPr>
        <w:rPr>
          <w:sz w:val="24"/>
          <w:szCs w:val="24"/>
        </w:rPr>
      </w:pPr>
    </w:p>
    <w:p w14:paraId="2412CB05" w14:textId="77777777" w:rsidR="00ED2AFB" w:rsidRDefault="00ED2AFB">
      <w:pPr>
        <w:rPr>
          <w:sz w:val="24"/>
          <w:szCs w:val="24"/>
        </w:rPr>
      </w:pPr>
      <w:r>
        <w:rPr>
          <w:sz w:val="24"/>
          <w:szCs w:val="24"/>
        </w:rPr>
        <w:tab/>
        <w:t>In 2003, he spoke at a conference on anti-money laundering in S</w:t>
      </w:r>
      <w:r w:rsidR="00027CA7" w:rsidRPr="00027CA7">
        <w:rPr>
          <w:bCs/>
          <w:color w:val="202122"/>
          <w:sz w:val="24"/>
          <w:szCs w:val="24"/>
          <w:shd w:val="clear" w:color="auto" w:fill="FFFFFF"/>
        </w:rPr>
        <w:t>ã</w:t>
      </w:r>
      <w:r>
        <w:rPr>
          <w:sz w:val="24"/>
          <w:szCs w:val="24"/>
        </w:rPr>
        <w:t xml:space="preserve">o Paulo, and then a joint session of two committees of the Brazilian Congress on international criminal cooperation.  </w:t>
      </w:r>
      <w:r w:rsidR="0019363A">
        <w:rPr>
          <w:sz w:val="24"/>
          <w:szCs w:val="24"/>
        </w:rPr>
        <w:t>He delivered</w:t>
      </w:r>
      <w:r>
        <w:rPr>
          <w:sz w:val="24"/>
          <w:szCs w:val="24"/>
        </w:rPr>
        <w:t xml:space="preserve"> a public lecture at the Law Faculty of the Univ. of S</w:t>
      </w:r>
      <w:r w:rsidR="00027CA7" w:rsidRPr="00027CA7">
        <w:rPr>
          <w:bCs/>
          <w:color w:val="202122"/>
          <w:sz w:val="24"/>
          <w:szCs w:val="24"/>
          <w:shd w:val="clear" w:color="auto" w:fill="FFFFFF"/>
        </w:rPr>
        <w:t>ã</w:t>
      </w:r>
      <w:r>
        <w:rPr>
          <w:sz w:val="24"/>
          <w:szCs w:val="24"/>
        </w:rPr>
        <w:t>o Paulo.</w:t>
      </w:r>
    </w:p>
    <w:p w14:paraId="0003458E" w14:textId="77777777" w:rsidR="00ED2AFB" w:rsidRDefault="00ED2AFB">
      <w:pPr>
        <w:rPr>
          <w:sz w:val="24"/>
          <w:szCs w:val="24"/>
        </w:rPr>
      </w:pPr>
      <w:r>
        <w:rPr>
          <w:sz w:val="24"/>
          <w:szCs w:val="24"/>
        </w:rPr>
        <w:tab/>
      </w:r>
    </w:p>
    <w:p w14:paraId="188FF7AF" w14:textId="77777777" w:rsidR="00ED2AFB" w:rsidRDefault="00ED2AFB">
      <w:pPr>
        <w:rPr>
          <w:sz w:val="24"/>
          <w:szCs w:val="24"/>
        </w:rPr>
      </w:pPr>
      <w:r>
        <w:rPr>
          <w:sz w:val="24"/>
          <w:szCs w:val="24"/>
        </w:rPr>
        <w:tab/>
        <w:t xml:space="preserve">In December 2005, he was the keynote speaker at the Money Laundering Strategy. Conference of the Brazil government in </w:t>
      </w:r>
      <w:proofErr w:type="spellStart"/>
      <w:r>
        <w:rPr>
          <w:sz w:val="24"/>
          <w:szCs w:val="24"/>
        </w:rPr>
        <w:t>Vitoría</w:t>
      </w:r>
      <w:proofErr w:type="spellEnd"/>
      <w:r>
        <w:rPr>
          <w:sz w:val="24"/>
          <w:szCs w:val="24"/>
        </w:rPr>
        <w:t>, Brazil.</w:t>
      </w:r>
    </w:p>
    <w:p w14:paraId="661DB6A9" w14:textId="77777777" w:rsidR="00ED2AFB" w:rsidRDefault="00ED2AFB">
      <w:pPr>
        <w:rPr>
          <w:sz w:val="24"/>
          <w:szCs w:val="24"/>
        </w:rPr>
      </w:pPr>
    </w:p>
    <w:p w14:paraId="1CF56101" w14:textId="77777777" w:rsidR="00ED2AFB" w:rsidRDefault="00ED2AFB">
      <w:pPr>
        <w:rPr>
          <w:sz w:val="24"/>
          <w:szCs w:val="24"/>
        </w:rPr>
      </w:pPr>
      <w:r>
        <w:rPr>
          <w:sz w:val="24"/>
          <w:szCs w:val="24"/>
        </w:rPr>
        <w:tab/>
        <w:t xml:space="preserve">In Nov.-Dec., 2005, he spoke at programs of the </w:t>
      </w:r>
      <w:proofErr w:type="spellStart"/>
      <w:r>
        <w:rPr>
          <w:sz w:val="24"/>
          <w:szCs w:val="24"/>
        </w:rPr>
        <w:t>Ministério</w:t>
      </w:r>
      <w:proofErr w:type="spellEnd"/>
      <w:r>
        <w:rPr>
          <w:sz w:val="24"/>
          <w:szCs w:val="24"/>
        </w:rPr>
        <w:t xml:space="preserve"> </w:t>
      </w:r>
      <w:proofErr w:type="spellStart"/>
      <w:r>
        <w:rPr>
          <w:sz w:val="24"/>
          <w:szCs w:val="24"/>
        </w:rPr>
        <w:t>Público</w:t>
      </w:r>
      <w:proofErr w:type="spellEnd"/>
      <w:r>
        <w:rPr>
          <w:sz w:val="24"/>
          <w:szCs w:val="24"/>
        </w:rPr>
        <w:t xml:space="preserve"> in Salvador, S</w:t>
      </w:r>
      <w:r w:rsidR="00027CA7" w:rsidRPr="00027CA7">
        <w:rPr>
          <w:bCs/>
          <w:color w:val="202122"/>
          <w:sz w:val="24"/>
          <w:szCs w:val="24"/>
          <w:shd w:val="clear" w:color="auto" w:fill="FFFFFF"/>
        </w:rPr>
        <w:t>ã</w:t>
      </w:r>
      <w:r>
        <w:rPr>
          <w:sz w:val="24"/>
          <w:szCs w:val="24"/>
        </w:rPr>
        <w:t>o Paulo, and Belem.</w:t>
      </w:r>
    </w:p>
    <w:p w14:paraId="0C9718DE" w14:textId="77777777" w:rsidR="00ED2AFB" w:rsidRDefault="00ED2AFB">
      <w:pPr>
        <w:rPr>
          <w:sz w:val="24"/>
          <w:szCs w:val="24"/>
        </w:rPr>
      </w:pPr>
    </w:p>
    <w:p w14:paraId="1BA1A44A" w14:textId="77777777" w:rsidR="00ED2AFB" w:rsidRDefault="00ED2AFB">
      <w:pPr>
        <w:rPr>
          <w:sz w:val="24"/>
          <w:szCs w:val="24"/>
        </w:rPr>
      </w:pPr>
      <w:r>
        <w:rPr>
          <w:sz w:val="24"/>
          <w:szCs w:val="24"/>
        </w:rPr>
        <w:tab/>
        <w:t xml:space="preserve">In Sept. 2007, he spoke at the Iº </w:t>
      </w:r>
      <w:proofErr w:type="spellStart"/>
      <w:r>
        <w:rPr>
          <w:sz w:val="24"/>
          <w:szCs w:val="24"/>
        </w:rPr>
        <w:t>Congresso</w:t>
      </w:r>
      <w:proofErr w:type="spellEnd"/>
      <w:r>
        <w:rPr>
          <w:sz w:val="24"/>
          <w:szCs w:val="24"/>
        </w:rPr>
        <w:t xml:space="preserve"> </w:t>
      </w:r>
      <w:proofErr w:type="spellStart"/>
      <w:r>
        <w:rPr>
          <w:sz w:val="24"/>
          <w:szCs w:val="24"/>
        </w:rPr>
        <w:t>Internacional</w:t>
      </w:r>
      <w:proofErr w:type="spellEnd"/>
      <w:r>
        <w:rPr>
          <w:sz w:val="24"/>
          <w:szCs w:val="24"/>
        </w:rPr>
        <w:t xml:space="preserve"> Rede LFG e IPAN, Crime, </w:t>
      </w:r>
      <w:proofErr w:type="spellStart"/>
      <w:r>
        <w:rPr>
          <w:sz w:val="24"/>
          <w:szCs w:val="24"/>
        </w:rPr>
        <w:t>Justiça</w:t>
      </w:r>
      <w:proofErr w:type="spellEnd"/>
      <w:r>
        <w:rPr>
          <w:sz w:val="24"/>
          <w:szCs w:val="24"/>
        </w:rPr>
        <w:t xml:space="preserve"> e </w:t>
      </w:r>
      <w:proofErr w:type="spellStart"/>
      <w:r>
        <w:rPr>
          <w:sz w:val="24"/>
          <w:szCs w:val="24"/>
        </w:rPr>
        <w:t>Viol</w:t>
      </w:r>
      <w:r w:rsidR="00027CA7" w:rsidRPr="00027CA7">
        <w:rPr>
          <w:bCs/>
          <w:color w:val="202122"/>
          <w:sz w:val="24"/>
          <w:szCs w:val="24"/>
          <w:shd w:val="clear" w:color="auto" w:fill="FFFFFF"/>
        </w:rPr>
        <w:t>ã</w:t>
      </w:r>
      <w:r>
        <w:rPr>
          <w:sz w:val="24"/>
          <w:szCs w:val="24"/>
        </w:rPr>
        <w:t>ncia</w:t>
      </w:r>
      <w:proofErr w:type="spellEnd"/>
      <w:r>
        <w:rPr>
          <w:sz w:val="24"/>
          <w:szCs w:val="24"/>
        </w:rPr>
        <w:t xml:space="preserve">, IIª Jornada de </w:t>
      </w:r>
      <w:proofErr w:type="spellStart"/>
      <w:r>
        <w:rPr>
          <w:sz w:val="24"/>
          <w:szCs w:val="24"/>
        </w:rPr>
        <w:t>Professores</w:t>
      </w:r>
      <w:proofErr w:type="spellEnd"/>
      <w:r>
        <w:rPr>
          <w:sz w:val="24"/>
          <w:szCs w:val="24"/>
        </w:rPr>
        <w:t xml:space="preserve"> de </w:t>
      </w:r>
      <w:proofErr w:type="spellStart"/>
      <w:r>
        <w:rPr>
          <w:sz w:val="24"/>
          <w:szCs w:val="24"/>
        </w:rPr>
        <w:t>Direito</w:t>
      </w:r>
      <w:proofErr w:type="spellEnd"/>
      <w:r>
        <w:rPr>
          <w:sz w:val="24"/>
          <w:szCs w:val="24"/>
        </w:rPr>
        <w:t xml:space="preserve"> Penal do </w:t>
      </w:r>
      <w:proofErr w:type="spellStart"/>
      <w:r>
        <w:rPr>
          <w:sz w:val="24"/>
          <w:szCs w:val="24"/>
        </w:rPr>
        <w:t>Mercosul</w:t>
      </w:r>
      <w:proofErr w:type="spellEnd"/>
      <w:r>
        <w:rPr>
          <w:sz w:val="24"/>
          <w:szCs w:val="24"/>
        </w:rPr>
        <w:t>, in Sao Paolo, Brazil.</w:t>
      </w:r>
    </w:p>
    <w:p w14:paraId="232861BB" w14:textId="77777777" w:rsidR="00ED2AFB" w:rsidRDefault="00ED2AFB">
      <w:pPr>
        <w:rPr>
          <w:sz w:val="24"/>
          <w:szCs w:val="24"/>
        </w:rPr>
      </w:pPr>
    </w:p>
    <w:p w14:paraId="5F3A1B46" w14:textId="77777777" w:rsidR="00ED2AFB" w:rsidRDefault="00ED2AFB">
      <w:pPr>
        <w:rPr>
          <w:sz w:val="24"/>
          <w:szCs w:val="24"/>
        </w:rPr>
      </w:pPr>
      <w:r>
        <w:rPr>
          <w:sz w:val="24"/>
          <w:szCs w:val="24"/>
        </w:rPr>
        <w:tab/>
        <w:t>In Sept. 2008, he spoke on the U.S.-Brazil MLAT at the Brazilian Institute of International Juridical Cooperation in Brasilia.</w:t>
      </w:r>
    </w:p>
    <w:p w14:paraId="53352C30" w14:textId="77777777" w:rsidR="00ED2AFB" w:rsidRDefault="00ED2AFB">
      <w:pPr>
        <w:rPr>
          <w:sz w:val="24"/>
          <w:szCs w:val="24"/>
        </w:rPr>
      </w:pPr>
    </w:p>
    <w:p w14:paraId="39ED0C86" w14:textId="77777777" w:rsidR="00ED2AFB" w:rsidRDefault="00ED2AFB">
      <w:pPr>
        <w:rPr>
          <w:sz w:val="24"/>
          <w:szCs w:val="24"/>
        </w:rPr>
      </w:pPr>
      <w:r>
        <w:rPr>
          <w:sz w:val="24"/>
          <w:szCs w:val="24"/>
        </w:rPr>
        <w:tab/>
        <w:t>In Sept. 2008, he spoke on U.S. asset forfeiture at the Criminal Justice Seminar of the Association of the Bar of S</w:t>
      </w:r>
      <w:r w:rsidR="00027CA7" w:rsidRPr="00027CA7">
        <w:rPr>
          <w:bCs/>
          <w:color w:val="202122"/>
          <w:sz w:val="24"/>
          <w:szCs w:val="24"/>
          <w:shd w:val="clear" w:color="auto" w:fill="FFFFFF"/>
        </w:rPr>
        <w:t>ã</w:t>
      </w:r>
      <w:r>
        <w:rPr>
          <w:sz w:val="24"/>
          <w:szCs w:val="24"/>
        </w:rPr>
        <w:t>o Paulo.</w:t>
      </w:r>
    </w:p>
    <w:p w14:paraId="56063769" w14:textId="77777777" w:rsidR="00ED2AFB" w:rsidRDefault="00ED2AFB">
      <w:pPr>
        <w:rPr>
          <w:sz w:val="24"/>
          <w:szCs w:val="24"/>
        </w:rPr>
      </w:pPr>
      <w:r>
        <w:rPr>
          <w:sz w:val="24"/>
          <w:szCs w:val="24"/>
        </w:rPr>
        <w:t xml:space="preserve"> </w:t>
      </w:r>
    </w:p>
    <w:p w14:paraId="4788A2F7" w14:textId="77777777" w:rsidR="00ED2AFB" w:rsidRDefault="00ED2AFB">
      <w:pPr>
        <w:rPr>
          <w:sz w:val="24"/>
          <w:szCs w:val="24"/>
        </w:rPr>
      </w:pPr>
      <w:r>
        <w:rPr>
          <w:sz w:val="24"/>
          <w:szCs w:val="24"/>
        </w:rPr>
        <w:tab/>
        <w:t>In October 2008, he spoke to Brazil government officials at the Institute of Anti-Corruption at George Washington University.</w:t>
      </w:r>
    </w:p>
    <w:p w14:paraId="5FE0C62E" w14:textId="77777777" w:rsidR="00ED2AFB" w:rsidRDefault="00ED2AFB">
      <w:pPr>
        <w:rPr>
          <w:sz w:val="24"/>
          <w:szCs w:val="24"/>
        </w:rPr>
      </w:pPr>
    </w:p>
    <w:p w14:paraId="4D1FB47E" w14:textId="77777777" w:rsidR="00ED2AFB" w:rsidRDefault="00ED2AFB">
      <w:pPr>
        <w:rPr>
          <w:sz w:val="24"/>
          <w:szCs w:val="24"/>
        </w:rPr>
      </w:pPr>
      <w:r>
        <w:rPr>
          <w:sz w:val="24"/>
          <w:szCs w:val="24"/>
        </w:rPr>
        <w:tab/>
        <w:t>In 2010, he spoke to a group of international law practitioners on the U.S.-Brazil MLAT at the S</w:t>
      </w:r>
      <w:r w:rsidR="00A514E0" w:rsidRPr="00027CA7">
        <w:rPr>
          <w:bCs/>
          <w:color w:val="202122"/>
          <w:sz w:val="24"/>
          <w:szCs w:val="24"/>
          <w:shd w:val="clear" w:color="auto" w:fill="FFFFFF"/>
        </w:rPr>
        <w:t>ã</w:t>
      </w:r>
      <w:r>
        <w:rPr>
          <w:sz w:val="24"/>
          <w:szCs w:val="24"/>
        </w:rPr>
        <w:t xml:space="preserve">o Paulo office of the law firm of Barbosa </w:t>
      </w:r>
      <w:proofErr w:type="spellStart"/>
      <w:r>
        <w:rPr>
          <w:sz w:val="24"/>
          <w:szCs w:val="24"/>
        </w:rPr>
        <w:t>Müssnich</w:t>
      </w:r>
      <w:proofErr w:type="spellEnd"/>
      <w:r>
        <w:rPr>
          <w:sz w:val="24"/>
          <w:szCs w:val="24"/>
        </w:rPr>
        <w:t xml:space="preserve"> &amp; </w:t>
      </w:r>
      <w:proofErr w:type="spellStart"/>
      <w:r>
        <w:rPr>
          <w:sz w:val="24"/>
          <w:szCs w:val="24"/>
        </w:rPr>
        <w:t>Arag</w:t>
      </w:r>
      <w:r w:rsidR="00027CA7" w:rsidRPr="00027CA7">
        <w:rPr>
          <w:bCs/>
          <w:color w:val="202122"/>
          <w:sz w:val="24"/>
          <w:szCs w:val="24"/>
          <w:shd w:val="clear" w:color="auto" w:fill="FFFFFF"/>
        </w:rPr>
        <w:t>ã</w:t>
      </w:r>
      <w:r>
        <w:rPr>
          <w:sz w:val="24"/>
          <w:szCs w:val="24"/>
        </w:rPr>
        <w:t>o</w:t>
      </w:r>
      <w:proofErr w:type="spellEnd"/>
      <w:r>
        <w:rPr>
          <w:sz w:val="24"/>
          <w:szCs w:val="24"/>
        </w:rPr>
        <w:t>.</w:t>
      </w:r>
    </w:p>
    <w:p w14:paraId="545C212F" w14:textId="77777777" w:rsidR="00ED2AFB" w:rsidRDefault="00ED2AFB">
      <w:pPr>
        <w:rPr>
          <w:sz w:val="24"/>
          <w:szCs w:val="24"/>
        </w:rPr>
      </w:pPr>
    </w:p>
    <w:p w14:paraId="6D71F8FD" w14:textId="77777777" w:rsidR="00ED2AFB" w:rsidRDefault="00ED2AFB">
      <w:pPr>
        <w:rPr>
          <w:sz w:val="24"/>
          <w:szCs w:val="24"/>
        </w:rPr>
      </w:pPr>
      <w:r>
        <w:rPr>
          <w:sz w:val="24"/>
          <w:szCs w:val="24"/>
        </w:rPr>
        <w:tab/>
        <w:t xml:space="preserve">In June 2012, he spoke at the Instituto </w:t>
      </w:r>
      <w:proofErr w:type="spellStart"/>
      <w:r>
        <w:rPr>
          <w:sz w:val="24"/>
          <w:szCs w:val="24"/>
        </w:rPr>
        <w:t>Brasileiro</w:t>
      </w:r>
      <w:proofErr w:type="spellEnd"/>
      <w:r>
        <w:rPr>
          <w:sz w:val="24"/>
          <w:szCs w:val="24"/>
        </w:rPr>
        <w:t xml:space="preserve"> de </w:t>
      </w:r>
      <w:proofErr w:type="spellStart"/>
      <w:r>
        <w:rPr>
          <w:sz w:val="24"/>
          <w:szCs w:val="24"/>
        </w:rPr>
        <w:t>Direito</w:t>
      </w:r>
      <w:proofErr w:type="spellEnd"/>
      <w:r>
        <w:rPr>
          <w:sz w:val="24"/>
          <w:szCs w:val="24"/>
        </w:rPr>
        <w:t xml:space="preserve"> </w:t>
      </w:r>
      <w:proofErr w:type="spellStart"/>
      <w:r>
        <w:rPr>
          <w:sz w:val="24"/>
          <w:szCs w:val="24"/>
        </w:rPr>
        <w:t>Empresarial</w:t>
      </w:r>
      <w:proofErr w:type="spellEnd"/>
      <w:r>
        <w:rPr>
          <w:sz w:val="24"/>
          <w:szCs w:val="24"/>
        </w:rPr>
        <w:t xml:space="preserve"> (IBRADEMP) in S</w:t>
      </w:r>
      <w:r w:rsidR="00A514E0" w:rsidRPr="00027CA7">
        <w:rPr>
          <w:bCs/>
          <w:color w:val="202122"/>
          <w:sz w:val="24"/>
          <w:szCs w:val="24"/>
          <w:shd w:val="clear" w:color="auto" w:fill="FFFFFF"/>
        </w:rPr>
        <w:t>ã</w:t>
      </w:r>
      <w:r>
        <w:rPr>
          <w:sz w:val="24"/>
          <w:szCs w:val="24"/>
        </w:rPr>
        <w:t>o Paulo on Corporate and Directors/Officers Liability in the U.S.</w:t>
      </w:r>
    </w:p>
    <w:p w14:paraId="4869F7D9" w14:textId="77777777" w:rsidR="009F66F3" w:rsidRDefault="009F66F3">
      <w:pPr>
        <w:rPr>
          <w:sz w:val="24"/>
          <w:szCs w:val="24"/>
        </w:rPr>
      </w:pPr>
    </w:p>
    <w:p w14:paraId="24561614" w14:textId="77777777" w:rsidR="009F66F3" w:rsidRDefault="009F66F3">
      <w:pPr>
        <w:rPr>
          <w:sz w:val="24"/>
          <w:szCs w:val="24"/>
        </w:rPr>
      </w:pPr>
      <w:r>
        <w:rPr>
          <w:sz w:val="24"/>
          <w:szCs w:val="24"/>
        </w:rPr>
        <w:tab/>
        <w:t>In May 2015, he spoke at the Law Faculty of the Univ. of Sao Paulo on pre-conviction preventive measures and compulsory programs as substitutes for corporate punishment.</w:t>
      </w:r>
    </w:p>
    <w:p w14:paraId="1599B35E" w14:textId="77777777" w:rsidR="009F66F3" w:rsidRDefault="009F66F3">
      <w:pPr>
        <w:rPr>
          <w:sz w:val="24"/>
          <w:szCs w:val="24"/>
        </w:rPr>
      </w:pPr>
    </w:p>
    <w:p w14:paraId="4482D62B" w14:textId="77777777" w:rsidR="009F66F3" w:rsidRDefault="009F66F3">
      <w:pPr>
        <w:rPr>
          <w:sz w:val="24"/>
          <w:szCs w:val="24"/>
        </w:rPr>
      </w:pPr>
      <w:r>
        <w:rPr>
          <w:sz w:val="24"/>
          <w:szCs w:val="24"/>
        </w:rPr>
        <w:tab/>
        <w:t>In May 2015, he spoke on information exchange:  public registers and privacy – the international perspective at the Private Wealth Latin America program organized by IBC</w:t>
      </w:r>
    </w:p>
    <w:p w14:paraId="6A5F1239" w14:textId="77777777" w:rsidR="00A45D55" w:rsidRDefault="00A45D55">
      <w:pPr>
        <w:rPr>
          <w:sz w:val="24"/>
          <w:szCs w:val="24"/>
        </w:rPr>
      </w:pPr>
    </w:p>
    <w:p w14:paraId="5C4B1668" w14:textId="77777777" w:rsidR="00A45D55" w:rsidRPr="00A45D55" w:rsidRDefault="00A45D55" w:rsidP="00A45D55">
      <w:pPr>
        <w:spacing w:before="100" w:beforeAutospacing="1" w:after="100" w:afterAutospacing="1"/>
        <w:rPr>
          <w:rFonts w:eastAsia="Times New Roman"/>
          <w:sz w:val="24"/>
          <w:szCs w:val="24"/>
        </w:rPr>
      </w:pPr>
      <w:r>
        <w:rPr>
          <w:sz w:val="24"/>
          <w:szCs w:val="24"/>
        </w:rPr>
        <w:tab/>
        <w:t>In June 2015, he participated in a podcast by the Assoc. of Certified Financial Crime Specialists on the Petrobras corruption scandal</w:t>
      </w:r>
      <w:r w:rsidR="007F5326">
        <w:rPr>
          <w:sz w:val="24"/>
          <w:szCs w:val="24"/>
        </w:rPr>
        <w:t>.</w:t>
      </w:r>
      <w:r>
        <w:rPr>
          <w:sz w:val="24"/>
          <w:szCs w:val="24"/>
        </w:rPr>
        <w:t xml:space="preserve"> </w:t>
      </w:r>
    </w:p>
    <w:p w14:paraId="47A77DBB" w14:textId="77777777" w:rsidR="00A45D55" w:rsidRPr="00A45D55" w:rsidRDefault="00550698" w:rsidP="00A45D55">
      <w:pPr>
        <w:widowControl/>
        <w:autoSpaceDE/>
        <w:autoSpaceDN/>
        <w:adjustRightInd/>
        <w:spacing w:before="100" w:beforeAutospacing="1" w:after="100" w:afterAutospacing="1"/>
        <w:rPr>
          <w:rFonts w:eastAsia="Times New Roman"/>
          <w:sz w:val="24"/>
          <w:szCs w:val="24"/>
        </w:rPr>
      </w:pPr>
      <w:hyperlink r:id="rId9" w:history="1">
        <w:r w:rsidR="00A45D55" w:rsidRPr="00A45D55">
          <w:rPr>
            <w:rFonts w:eastAsia="Times New Roman"/>
            <w:color w:val="0000FF"/>
            <w:sz w:val="24"/>
            <w:szCs w:val="24"/>
            <w:u w:val="single"/>
          </w:rPr>
          <w:t>http://www.acfcs.org/corruption-experts-underscore-the-vast-scale-of-the-petrobras-kickback-scandal/</w:t>
        </w:r>
      </w:hyperlink>
    </w:p>
    <w:p w14:paraId="7F8F42A0" w14:textId="77777777" w:rsidR="00ED2AFB" w:rsidRDefault="007F5326">
      <w:pPr>
        <w:rPr>
          <w:sz w:val="24"/>
          <w:szCs w:val="24"/>
        </w:rPr>
      </w:pPr>
      <w:r>
        <w:rPr>
          <w:sz w:val="24"/>
          <w:szCs w:val="24"/>
        </w:rPr>
        <w:tab/>
        <w:t>On March 30, 2017, He spoke on “The Odebrecht Effect” at a panel at the George Washington Univ. Brazil Initiative.</w:t>
      </w:r>
    </w:p>
    <w:p w14:paraId="35FBF035" w14:textId="77777777" w:rsidR="007F5326" w:rsidRDefault="007F5326">
      <w:pPr>
        <w:rPr>
          <w:sz w:val="24"/>
          <w:szCs w:val="24"/>
        </w:rPr>
      </w:pPr>
    </w:p>
    <w:p w14:paraId="1D3AF34E" w14:textId="77777777" w:rsidR="00ED2AFB" w:rsidRDefault="00ED2AFB">
      <w:pPr>
        <w:rPr>
          <w:sz w:val="24"/>
          <w:szCs w:val="24"/>
        </w:rPr>
      </w:pPr>
      <w:r>
        <w:rPr>
          <w:sz w:val="24"/>
          <w:szCs w:val="24"/>
          <w:u w:val="single"/>
        </w:rPr>
        <w:t>Selected Publications</w:t>
      </w:r>
    </w:p>
    <w:p w14:paraId="7994A6D6" w14:textId="77777777" w:rsidR="00ED2AFB" w:rsidRDefault="00ED2AFB">
      <w:pPr>
        <w:rPr>
          <w:sz w:val="24"/>
          <w:szCs w:val="24"/>
        </w:rPr>
      </w:pPr>
    </w:p>
    <w:p w14:paraId="56D16616" w14:textId="77777777" w:rsidR="006360B7" w:rsidRDefault="006360B7">
      <w:pPr>
        <w:rPr>
          <w:i/>
          <w:iCs/>
          <w:sz w:val="24"/>
          <w:szCs w:val="24"/>
        </w:rPr>
      </w:pPr>
      <w:r w:rsidRPr="006360B7">
        <w:rPr>
          <w:i/>
          <w:iCs/>
          <w:sz w:val="24"/>
          <w:szCs w:val="24"/>
        </w:rPr>
        <w:t>Developments in Brazil-United States Tax and Anti-Corruption Enforcement Cooperation</w:t>
      </w:r>
      <w:r>
        <w:rPr>
          <w:i/>
          <w:iCs/>
          <w:sz w:val="24"/>
          <w:szCs w:val="24"/>
        </w:rPr>
        <w:t>,</w:t>
      </w:r>
    </w:p>
    <w:p w14:paraId="3A464E0F" w14:textId="77777777" w:rsidR="006360B7" w:rsidRDefault="006360B7">
      <w:pPr>
        <w:rPr>
          <w:iCs/>
          <w:sz w:val="24"/>
          <w:szCs w:val="24"/>
        </w:rPr>
      </w:pPr>
      <w:r>
        <w:rPr>
          <w:iCs/>
          <w:smallCaps/>
          <w:sz w:val="24"/>
          <w:szCs w:val="24"/>
        </w:rPr>
        <w:t xml:space="preserve">1 </w:t>
      </w:r>
      <w:proofErr w:type="spellStart"/>
      <w:r w:rsidRPr="006360B7">
        <w:rPr>
          <w:iCs/>
          <w:smallCaps/>
          <w:sz w:val="24"/>
          <w:szCs w:val="24"/>
        </w:rPr>
        <w:t>Revista</w:t>
      </w:r>
      <w:proofErr w:type="spellEnd"/>
      <w:r w:rsidRPr="006360B7">
        <w:rPr>
          <w:iCs/>
          <w:smallCaps/>
          <w:sz w:val="24"/>
          <w:szCs w:val="24"/>
        </w:rPr>
        <w:t xml:space="preserve"> </w:t>
      </w:r>
      <w:proofErr w:type="spellStart"/>
      <w:r w:rsidRPr="006360B7">
        <w:rPr>
          <w:iCs/>
          <w:smallCaps/>
          <w:sz w:val="24"/>
          <w:szCs w:val="24"/>
        </w:rPr>
        <w:t>Científica</w:t>
      </w:r>
      <w:proofErr w:type="spellEnd"/>
      <w:r w:rsidRPr="006360B7">
        <w:rPr>
          <w:iCs/>
          <w:smallCaps/>
          <w:sz w:val="24"/>
          <w:szCs w:val="24"/>
        </w:rPr>
        <w:t xml:space="preserve"> do CPJM - Centro de </w:t>
      </w:r>
      <w:proofErr w:type="spellStart"/>
      <w:r w:rsidRPr="006360B7">
        <w:rPr>
          <w:iCs/>
          <w:smallCaps/>
          <w:sz w:val="24"/>
          <w:szCs w:val="24"/>
        </w:rPr>
        <w:t>Pesquisa</w:t>
      </w:r>
      <w:proofErr w:type="spellEnd"/>
      <w:r w:rsidRPr="006360B7">
        <w:rPr>
          <w:iCs/>
          <w:smallCaps/>
          <w:sz w:val="24"/>
          <w:szCs w:val="24"/>
        </w:rPr>
        <w:t xml:space="preserve"> </w:t>
      </w:r>
      <w:proofErr w:type="spellStart"/>
      <w:r w:rsidRPr="006360B7">
        <w:rPr>
          <w:iCs/>
          <w:smallCaps/>
          <w:sz w:val="24"/>
          <w:szCs w:val="24"/>
        </w:rPr>
        <w:t>em</w:t>
      </w:r>
      <w:proofErr w:type="spellEnd"/>
      <w:r w:rsidRPr="006360B7">
        <w:rPr>
          <w:iCs/>
          <w:smallCaps/>
          <w:sz w:val="24"/>
          <w:szCs w:val="24"/>
        </w:rPr>
        <w:t xml:space="preserve"> Crimes </w:t>
      </w:r>
      <w:proofErr w:type="spellStart"/>
      <w:r w:rsidRPr="006360B7">
        <w:rPr>
          <w:iCs/>
          <w:smallCaps/>
          <w:sz w:val="24"/>
          <w:szCs w:val="24"/>
        </w:rPr>
        <w:t>Empresariais</w:t>
      </w:r>
      <w:proofErr w:type="spellEnd"/>
      <w:r w:rsidRPr="006360B7">
        <w:rPr>
          <w:iCs/>
          <w:smallCaps/>
          <w:sz w:val="24"/>
          <w:szCs w:val="24"/>
        </w:rPr>
        <w:t xml:space="preserve"> e Compliance</w:t>
      </w:r>
      <w:r>
        <w:rPr>
          <w:iCs/>
          <w:smallCaps/>
          <w:sz w:val="24"/>
          <w:szCs w:val="24"/>
        </w:rPr>
        <w:t xml:space="preserve"> </w:t>
      </w:r>
      <w:r w:rsidR="00C26585">
        <w:rPr>
          <w:iCs/>
          <w:smallCaps/>
          <w:sz w:val="24"/>
          <w:szCs w:val="24"/>
        </w:rPr>
        <w:t>1</w:t>
      </w:r>
      <w:r w:rsidR="00975840">
        <w:rPr>
          <w:iCs/>
          <w:smallCaps/>
          <w:sz w:val="24"/>
          <w:szCs w:val="24"/>
        </w:rPr>
        <w:t>-24</w:t>
      </w:r>
      <w:r>
        <w:rPr>
          <w:iCs/>
          <w:smallCaps/>
          <w:sz w:val="24"/>
          <w:szCs w:val="24"/>
        </w:rPr>
        <w:t>(202</w:t>
      </w:r>
      <w:r w:rsidR="00975840">
        <w:rPr>
          <w:iCs/>
          <w:smallCaps/>
          <w:sz w:val="24"/>
          <w:szCs w:val="24"/>
        </w:rPr>
        <w:t>1</w:t>
      </w:r>
      <w:r w:rsidR="006D7619">
        <w:rPr>
          <w:iCs/>
          <w:smallCaps/>
          <w:sz w:val="24"/>
          <w:szCs w:val="24"/>
        </w:rPr>
        <w:t xml:space="preserve">); </w:t>
      </w:r>
      <w:r w:rsidR="006D7619" w:rsidRPr="006D7619">
        <w:rPr>
          <w:iCs/>
          <w:sz w:val="24"/>
          <w:szCs w:val="24"/>
        </w:rPr>
        <w:t xml:space="preserve">and </w:t>
      </w:r>
      <w:proofErr w:type="spellStart"/>
      <w:r w:rsidR="006D7619" w:rsidRPr="006D7619">
        <w:rPr>
          <w:iCs/>
          <w:smallCaps/>
          <w:sz w:val="24"/>
          <w:szCs w:val="24"/>
        </w:rPr>
        <w:t>Criminalidade</w:t>
      </w:r>
      <w:proofErr w:type="spellEnd"/>
      <w:r w:rsidR="006D7619" w:rsidRPr="006D7619">
        <w:rPr>
          <w:iCs/>
          <w:smallCaps/>
          <w:sz w:val="24"/>
          <w:szCs w:val="24"/>
        </w:rPr>
        <w:t xml:space="preserve"> </w:t>
      </w:r>
      <w:proofErr w:type="spellStart"/>
      <w:r w:rsidR="006D7619" w:rsidRPr="006D7619">
        <w:rPr>
          <w:iCs/>
          <w:smallCaps/>
          <w:sz w:val="24"/>
          <w:szCs w:val="24"/>
        </w:rPr>
        <w:t>Económica</w:t>
      </w:r>
      <w:proofErr w:type="spellEnd"/>
      <w:r w:rsidR="006D7619" w:rsidRPr="006D7619">
        <w:rPr>
          <w:iCs/>
          <w:smallCaps/>
          <w:sz w:val="24"/>
          <w:szCs w:val="24"/>
        </w:rPr>
        <w:t xml:space="preserve"> e </w:t>
      </w:r>
      <w:proofErr w:type="spellStart"/>
      <w:r w:rsidR="006D7619" w:rsidRPr="006D7619">
        <w:rPr>
          <w:iCs/>
          <w:smallCaps/>
          <w:sz w:val="24"/>
          <w:szCs w:val="24"/>
        </w:rPr>
        <w:t>Empresarial</w:t>
      </w:r>
      <w:proofErr w:type="spellEnd"/>
      <w:r w:rsidR="006D7619" w:rsidRPr="006D7619">
        <w:rPr>
          <w:iCs/>
          <w:smallCaps/>
          <w:sz w:val="24"/>
          <w:szCs w:val="24"/>
        </w:rPr>
        <w:t xml:space="preserve">: </w:t>
      </w:r>
      <w:proofErr w:type="spellStart"/>
      <w:r w:rsidR="006D7619" w:rsidRPr="006D7619">
        <w:rPr>
          <w:iCs/>
          <w:smallCaps/>
          <w:sz w:val="24"/>
          <w:szCs w:val="24"/>
        </w:rPr>
        <w:t>Escritos</w:t>
      </w:r>
      <w:proofErr w:type="spellEnd"/>
      <w:r w:rsidR="006D7619" w:rsidRPr="006D7619">
        <w:rPr>
          <w:iCs/>
          <w:smallCaps/>
          <w:sz w:val="24"/>
          <w:szCs w:val="24"/>
        </w:rPr>
        <w:t xml:space="preserve"> </w:t>
      </w:r>
      <w:proofErr w:type="spellStart"/>
      <w:r w:rsidR="006D7619" w:rsidRPr="006D7619">
        <w:rPr>
          <w:iCs/>
          <w:smallCaps/>
          <w:sz w:val="24"/>
          <w:szCs w:val="24"/>
        </w:rPr>
        <w:t>em</w:t>
      </w:r>
      <w:proofErr w:type="spellEnd"/>
      <w:r w:rsidR="006D7619" w:rsidRPr="006D7619">
        <w:rPr>
          <w:iCs/>
          <w:smallCaps/>
          <w:sz w:val="24"/>
          <w:szCs w:val="24"/>
        </w:rPr>
        <w:t xml:space="preserve"> </w:t>
      </w:r>
      <w:proofErr w:type="spellStart"/>
      <w:r w:rsidR="006D7619" w:rsidRPr="006D7619">
        <w:rPr>
          <w:iCs/>
          <w:smallCaps/>
          <w:sz w:val="24"/>
          <w:szCs w:val="24"/>
        </w:rPr>
        <w:t>homenagem</w:t>
      </w:r>
      <w:proofErr w:type="spellEnd"/>
      <w:r w:rsidR="006D7619" w:rsidRPr="006D7619">
        <w:rPr>
          <w:iCs/>
          <w:smallCaps/>
          <w:sz w:val="24"/>
          <w:szCs w:val="24"/>
        </w:rPr>
        <w:t xml:space="preserve"> </w:t>
      </w:r>
      <w:proofErr w:type="spellStart"/>
      <w:r w:rsidR="006D7619" w:rsidRPr="006D7619">
        <w:rPr>
          <w:iCs/>
          <w:smallCaps/>
          <w:sz w:val="24"/>
          <w:szCs w:val="24"/>
        </w:rPr>
        <w:t>ao</w:t>
      </w:r>
      <w:proofErr w:type="spellEnd"/>
      <w:r w:rsidR="006D7619" w:rsidRPr="006D7619">
        <w:rPr>
          <w:iCs/>
          <w:smallCaps/>
          <w:sz w:val="24"/>
          <w:szCs w:val="24"/>
        </w:rPr>
        <w:t xml:space="preserve"> professor Artur </w:t>
      </w:r>
      <w:proofErr w:type="spellStart"/>
      <w:r w:rsidR="006D7619" w:rsidRPr="006D7619">
        <w:rPr>
          <w:iCs/>
          <w:smallCaps/>
          <w:sz w:val="24"/>
          <w:szCs w:val="24"/>
        </w:rPr>
        <w:t>Gueiros</w:t>
      </w:r>
      <w:proofErr w:type="spellEnd"/>
      <w:r w:rsidR="006D7619" w:rsidRPr="006D7619">
        <w:rPr>
          <w:iCs/>
          <w:smallCaps/>
          <w:sz w:val="24"/>
          <w:szCs w:val="24"/>
        </w:rPr>
        <w:t xml:space="preserve"> </w:t>
      </w:r>
      <w:r w:rsidR="006D7619">
        <w:rPr>
          <w:iCs/>
          <w:sz w:val="24"/>
          <w:szCs w:val="24"/>
        </w:rPr>
        <w:t>197-223 (</w:t>
      </w:r>
      <w:proofErr w:type="spellStart"/>
      <w:r w:rsidR="006D7619">
        <w:rPr>
          <w:iCs/>
          <w:sz w:val="24"/>
          <w:szCs w:val="24"/>
        </w:rPr>
        <w:t>Tirant</w:t>
      </w:r>
      <w:proofErr w:type="spellEnd"/>
      <w:r w:rsidR="006D7619">
        <w:rPr>
          <w:iCs/>
          <w:sz w:val="24"/>
          <w:szCs w:val="24"/>
        </w:rPr>
        <w:t xml:space="preserve"> Lo </w:t>
      </w:r>
      <w:proofErr w:type="spellStart"/>
      <w:r w:rsidR="006D7619">
        <w:rPr>
          <w:iCs/>
          <w:sz w:val="24"/>
          <w:szCs w:val="24"/>
        </w:rPr>
        <w:t>lanch</w:t>
      </w:r>
      <w:proofErr w:type="spellEnd"/>
      <w:r w:rsidR="006D7619">
        <w:rPr>
          <w:iCs/>
          <w:sz w:val="24"/>
          <w:szCs w:val="24"/>
        </w:rPr>
        <w:t xml:space="preserve"> </w:t>
      </w:r>
      <w:proofErr w:type="spellStart"/>
      <w:r w:rsidR="006D7619">
        <w:rPr>
          <w:iCs/>
          <w:sz w:val="24"/>
          <w:szCs w:val="24"/>
        </w:rPr>
        <w:t>Brasil</w:t>
      </w:r>
      <w:proofErr w:type="spellEnd"/>
      <w:r w:rsidR="006D7619">
        <w:rPr>
          <w:iCs/>
          <w:sz w:val="24"/>
          <w:szCs w:val="24"/>
        </w:rPr>
        <w:t>).</w:t>
      </w:r>
    </w:p>
    <w:p w14:paraId="362D56CA" w14:textId="77777777" w:rsidR="00665E69" w:rsidRDefault="00665E69">
      <w:pPr>
        <w:rPr>
          <w:iCs/>
          <w:sz w:val="24"/>
          <w:szCs w:val="24"/>
        </w:rPr>
      </w:pPr>
    </w:p>
    <w:p w14:paraId="046745D9" w14:textId="5CE057E5" w:rsidR="00665E69" w:rsidRDefault="00665E69">
      <w:pPr>
        <w:rPr>
          <w:iCs/>
          <w:sz w:val="24"/>
          <w:szCs w:val="24"/>
        </w:rPr>
      </w:pPr>
      <w:r>
        <w:rPr>
          <w:iCs/>
          <w:sz w:val="24"/>
          <w:szCs w:val="24"/>
        </w:rPr>
        <w:t xml:space="preserve">Book Review </w:t>
      </w:r>
      <w:r w:rsidRPr="00665E69">
        <w:rPr>
          <w:iCs/>
          <w:smallCaps/>
          <w:sz w:val="24"/>
          <w:szCs w:val="24"/>
        </w:rPr>
        <w:t>of Brazilian Politics on Trial:  Corruption &amp; Reform Under Democracy</w:t>
      </w:r>
      <w:r>
        <w:rPr>
          <w:iCs/>
          <w:sz w:val="24"/>
          <w:szCs w:val="24"/>
        </w:rPr>
        <w:t xml:space="preserve"> by Luciano da Ros &amp; Matthew M. Taylor (20</w:t>
      </w:r>
      <w:r w:rsidR="00D862C2">
        <w:rPr>
          <w:iCs/>
          <w:sz w:val="24"/>
          <w:szCs w:val="24"/>
        </w:rPr>
        <w:t>2</w:t>
      </w:r>
      <w:r>
        <w:rPr>
          <w:iCs/>
          <w:sz w:val="24"/>
          <w:szCs w:val="24"/>
        </w:rPr>
        <w:t xml:space="preserve">2), 38 </w:t>
      </w:r>
      <w:r w:rsidRPr="00665E69">
        <w:rPr>
          <w:iCs/>
          <w:smallCaps/>
          <w:sz w:val="24"/>
          <w:szCs w:val="24"/>
        </w:rPr>
        <w:t>Int’l Enforcement L. Rep</w:t>
      </w:r>
      <w:r>
        <w:rPr>
          <w:iCs/>
          <w:sz w:val="24"/>
          <w:szCs w:val="24"/>
        </w:rPr>
        <w:t>.  (June 2022).</w:t>
      </w:r>
    </w:p>
    <w:p w14:paraId="08EF4DBB" w14:textId="77777777" w:rsidR="006D7619" w:rsidRPr="006360B7" w:rsidRDefault="006D7619">
      <w:pPr>
        <w:rPr>
          <w:i/>
          <w:iCs/>
          <w:smallCaps/>
          <w:sz w:val="24"/>
          <w:szCs w:val="24"/>
        </w:rPr>
      </w:pPr>
    </w:p>
    <w:p w14:paraId="5F85C5BD" w14:textId="77777777" w:rsidR="00ED2AFB" w:rsidRDefault="0019363A">
      <w:pPr>
        <w:rPr>
          <w:sz w:val="24"/>
          <w:szCs w:val="24"/>
        </w:rPr>
      </w:pPr>
      <w:proofErr w:type="spellStart"/>
      <w:r>
        <w:rPr>
          <w:i/>
          <w:iCs/>
          <w:sz w:val="24"/>
          <w:szCs w:val="24"/>
        </w:rPr>
        <w:t>Quest</w:t>
      </w:r>
      <w:r>
        <w:rPr>
          <w:rFonts w:ascii="WP MultinationalA Roman" w:hAnsi="WP MultinationalA Roman" w:cs="WP MultinationalA Roman"/>
          <w:i/>
          <w:iCs/>
          <w:sz w:val="24"/>
          <w:szCs w:val="24"/>
        </w:rPr>
        <w:t>t</w:t>
      </w:r>
      <w:r>
        <w:rPr>
          <w:i/>
          <w:iCs/>
          <w:sz w:val="24"/>
          <w:szCs w:val="24"/>
        </w:rPr>
        <w:t>es</w:t>
      </w:r>
      <w:proofErr w:type="spellEnd"/>
      <w:r>
        <w:rPr>
          <w:i/>
          <w:iCs/>
          <w:sz w:val="24"/>
          <w:szCs w:val="24"/>
        </w:rPr>
        <w:t xml:space="preserve"> </w:t>
      </w:r>
      <w:proofErr w:type="spellStart"/>
      <w:r>
        <w:rPr>
          <w:i/>
          <w:iCs/>
          <w:sz w:val="24"/>
          <w:szCs w:val="24"/>
        </w:rPr>
        <w:t>Éticas</w:t>
      </w:r>
      <w:proofErr w:type="spellEnd"/>
      <w:r>
        <w:rPr>
          <w:i/>
          <w:iCs/>
          <w:sz w:val="24"/>
          <w:szCs w:val="24"/>
        </w:rPr>
        <w:t xml:space="preserve"> e </w:t>
      </w:r>
      <w:proofErr w:type="spellStart"/>
      <w:r>
        <w:rPr>
          <w:i/>
          <w:iCs/>
          <w:sz w:val="24"/>
          <w:szCs w:val="24"/>
        </w:rPr>
        <w:t>Legais</w:t>
      </w:r>
      <w:proofErr w:type="spellEnd"/>
      <w:r>
        <w:rPr>
          <w:i/>
          <w:iCs/>
          <w:sz w:val="24"/>
          <w:szCs w:val="24"/>
        </w:rPr>
        <w:t xml:space="preserve"> No </w:t>
      </w:r>
      <w:proofErr w:type="spellStart"/>
      <w:r>
        <w:rPr>
          <w:i/>
          <w:iCs/>
          <w:sz w:val="24"/>
          <w:szCs w:val="24"/>
        </w:rPr>
        <w:t>Planejamento</w:t>
      </w:r>
      <w:proofErr w:type="spellEnd"/>
      <w:r>
        <w:rPr>
          <w:i/>
          <w:iCs/>
          <w:sz w:val="24"/>
          <w:szCs w:val="24"/>
        </w:rPr>
        <w:t xml:space="preserve"> de Offshore (translated)</w:t>
      </w:r>
      <w:r>
        <w:rPr>
          <w:sz w:val="24"/>
          <w:szCs w:val="24"/>
        </w:rPr>
        <w:t xml:space="preserve">, </w:t>
      </w:r>
      <w:proofErr w:type="spellStart"/>
      <w:r>
        <w:rPr>
          <w:smallCaps/>
          <w:sz w:val="24"/>
          <w:szCs w:val="24"/>
        </w:rPr>
        <w:t>Responsabilidade</w:t>
      </w:r>
      <w:proofErr w:type="spellEnd"/>
      <w:r>
        <w:rPr>
          <w:smallCaps/>
          <w:sz w:val="24"/>
          <w:szCs w:val="24"/>
        </w:rPr>
        <w:t xml:space="preserve"> Penal Na </w:t>
      </w:r>
      <w:proofErr w:type="spellStart"/>
      <w:r>
        <w:rPr>
          <w:smallCaps/>
          <w:sz w:val="24"/>
          <w:szCs w:val="24"/>
        </w:rPr>
        <w:t>Atividade</w:t>
      </w:r>
      <w:proofErr w:type="spellEnd"/>
      <w:r>
        <w:rPr>
          <w:smallCaps/>
          <w:sz w:val="24"/>
          <w:szCs w:val="24"/>
        </w:rPr>
        <w:t xml:space="preserve"> </w:t>
      </w:r>
      <w:proofErr w:type="spellStart"/>
      <w:r>
        <w:rPr>
          <w:smallCaps/>
          <w:sz w:val="24"/>
          <w:szCs w:val="24"/>
        </w:rPr>
        <w:t>Economico-Empresarial</w:t>
      </w:r>
      <w:proofErr w:type="spellEnd"/>
      <w:r>
        <w:rPr>
          <w:smallCaps/>
          <w:sz w:val="24"/>
          <w:szCs w:val="24"/>
        </w:rPr>
        <w:t xml:space="preserve"> </w:t>
      </w:r>
      <w:r>
        <w:rPr>
          <w:sz w:val="24"/>
          <w:szCs w:val="24"/>
        </w:rPr>
        <w:t xml:space="preserve">(Antonio Ruiz Filho e Leonardo </w:t>
      </w:r>
      <w:proofErr w:type="spellStart"/>
      <w:r>
        <w:rPr>
          <w:sz w:val="24"/>
          <w:szCs w:val="24"/>
        </w:rPr>
        <w:t>Sica</w:t>
      </w:r>
      <w:proofErr w:type="spellEnd"/>
      <w:r>
        <w:rPr>
          <w:sz w:val="24"/>
          <w:szCs w:val="24"/>
        </w:rPr>
        <w:t xml:space="preserve">, </w:t>
      </w:r>
      <w:proofErr w:type="spellStart"/>
      <w:r>
        <w:rPr>
          <w:sz w:val="24"/>
          <w:szCs w:val="24"/>
        </w:rPr>
        <w:t>Coordenacao</w:t>
      </w:r>
      <w:proofErr w:type="spellEnd"/>
      <w:r>
        <w:rPr>
          <w:sz w:val="24"/>
          <w:szCs w:val="24"/>
        </w:rPr>
        <w:t>) (</w:t>
      </w:r>
      <w:proofErr w:type="spellStart"/>
      <w:r>
        <w:rPr>
          <w:sz w:val="24"/>
          <w:szCs w:val="24"/>
        </w:rPr>
        <w:t>Editora</w:t>
      </w:r>
      <w:proofErr w:type="spellEnd"/>
      <w:r>
        <w:rPr>
          <w:sz w:val="24"/>
          <w:szCs w:val="24"/>
        </w:rPr>
        <w:t xml:space="preserve"> Quartier Latin do </w:t>
      </w:r>
      <w:proofErr w:type="spellStart"/>
      <w:r>
        <w:rPr>
          <w:sz w:val="24"/>
          <w:szCs w:val="24"/>
        </w:rPr>
        <w:t>Brasil</w:t>
      </w:r>
      <w:proofErr w:type="spellEnd"/>
      <w:r>
        <w:rPr>
          <w:sz w:val="24"/>
          <w:szCs w:val="24"/>
        </w:rPr>
        <w:t xml:space="preserve"> -www.quartierlatin.art.br &lt;http://www.quartierlatin.art.br) 106-215 (2010)</w:t>
      </w:r>
    </w:p>
    <w:p w14:paraId="29FFD674" w14:textId="77777777" w:rsidR="00ED2AFB" w:rsidRDefault="00ED2AFB">
      <w:pPr>
        <w:rPr>
          <w:sz w:val="24"/>
          <w:szCs w:val="24"/>
        </w:rPr>
      </w:pPr>
    </w:p>
    <w:p w14:paraId="56D2DE1B" w14:textId="77777777" w:rsidR="00ED2AFB" w:rsidRDefault="00ED2AFB">
      <w:pPr>
        <w:rPr>
          <w:sz w:val="24"/>
          <w:szCs w:val="24"/>
        </w:rPr>
      </w:pPr>
      <w:r>
        <w:rPr>
          <w:i/>
          <w:iCs/>
          <w:sz w:val="24"/>
          <w:szCs w:val="24"/>
        </w:rPr>
        <w:t xml:space="preserve">Lei de </w:t>
      </w:r>
      <w:proofErr w:type="spellStart"/>
      <w:r>
        <w:rPr>
          <w:i/>
          <w:iCs/>
          <w:sz w:val="24"/>
          <w:szCs w:val="24"/>
        </w:rPr>
        <w:t>Confisc</w:t>
      </w:r>
      <w:r w:rsidR="00027CA7" w:rsidRPr="00027CA7">
        <w:rPr>
          <w:bCs/>
          <w:color w:val="202122"/>
          <w:sz w:val="24"/>
          <w:szCs w:val="24"/>
          <w:shd w:val="clear" w:color="auto" w:fill="FFFFFF"/>
        </w:rPr>
        <w:t>ã</w:t>
      </w:r>
      <w:r>
        <w:rPr>
          <w:i/>
          <w:iCs/>
          <w:sz w:val="24"/>
          <w:szCs w:val="24"/>
        </w:rPr>
        <w:t>o</w:t>
      </w:r>
      <w:proofErr w:type="spellEnd"/>
      <w:r>
        <w:rPr>
          <w:i/>
          <w:iCs/>
          <w:sz w:val="24"/>
          <w:szCs w:val="24"/>
        </w:rPr>
        <w:t xml:space="preserve"> de </w:t>
      </w:r>
      <w:proofErr w:type="spellStart"/>
      <w:r>
        <w:rPr>
          <w:i/>
          <w:iCs/>
          <w:sz w:val="24"/>
          <w:szCs w:val="24"/>
        </w:rPr>
        <w:t>Propriedade</w:t>
      </w:r>
      <w:proofErr w:type="spellEnd"/>
      <w:r>
        <w:rPr>
          <w:i/>
          <w:iCs/>
          <w:sz w:val="24"/>
          <w:szCs w:val="24"/>
        </w:rPr>
        <w:t xml:space="preserve"> Norte-Americana: </w:t>
      </w:r>
      <w:proofErr w:type="spellStart"/>
      <w:r>
        <w:rPr>
          <w:i/>
          <w:iCs/>
          <w:sz w:val="24"/>
          <w:szCs w:val="24"/>
        </w:rPr>
        <w:t>Aspectos</w:t>
      </w:r>
      <w:proofErr w:type="spellEnd"/>
      <w:r>
        <w:rPr>
          <w:i/>
          <w:iCs/>
          <w:sz w:val="24"/>
          <w:szCs w:val="24"/>
        </w:rPr>
        <w:t xml:space="preserve"> </w:t>
      </w:r>
      <w:proofErr w:type="spellStart"/>
      <w:r>
        <w:rPr>
          <w:i/>
          <w:iCs/>
          <w:sz w:val="24"/>
          <w:szCs w:val="24"/>
        </w:rPr>
        <w:t>Domésticos</w:t>
      </w:r>
      <w:proofErr w:type="spellEnd"/>
      <w:r>
        <w:rPr>
          <w:i/>
          <w:iCs/>
          <w:sz w:val="24"/>
          <w:szCs w:val="24"/>
        </w:rPr>
        <w:t xml:space="preserve"> e </w:t>
      </w:r>
      <w:proofErr w:type="spellStart"/>
      <w:r>
        <w:rPr>
          <w:i/>
          <w:iCs/>
          <w:sz w:val="24"/>
          <w:szCs w:val="24"/>
        </w:rPr>
        <w:t>Internacionais</w:t>
      </w:r>
      <w:proofErr w:type="spellEnd"/>
      <w:r>
        <w:rPr>
          <w:i/>
          <w:iCs/>
          <w:sz w:val="24"/>
          <w:szCs w:val="24"/>
        </w:rPr>
        <w:t xml:space="preserve"> (translated)</w:t>
      </w:r>
      <w:r>
        <w:rPr>
          <w:sz w:val="24"/>
          <w:szCs w:val="24"/>
        </w:rPr>
        <w:t xml:space="preserve">, </w:t>
      </w:r>
      <w:proofErr w:type="spellStart"/>
      <w:r>
        <w:rPr>
          <w:smallCaps/>
          <w:sz w:val="24"/>
          <w:szCs w:val="24"/>
        </w:rPr>
        <w:t>Revista</w:t>
      </w:r>
      <w:proofErr w:type="spellEnd"/>
      <w:r>
        <w:rPr>
          <w:smallCaps/>
          <w:sz w:val="24"/>
          <w:szCs w:val="24"/>
        </w:rPr>
        <w:t xml:space="preserve"> Ultima Ratio</w:t>
      </w:r>
      <w:r>
        <w:rPr>
          <w:sz w:val="24"/>
          <w:szCs w:val="24"/>
        </w:rPr>
        <w:t xml:space="preserve"> (Lumen Juris/</w:t>
      </w:r>
      <w:proofErr w:type="spellStart"/>
      <w:r>
        <w:rPr>
          <w:sz w:val="24"/>
          <w:szCs w:val="24"/>
        </w:rPr>
        <w:t>Editora</w:t>
      </w:r>
      <w:proofErr w:type="spellEnd"/>
      <w:r>
        <w:rPr>
          <w:sz w:val="24"/>
          <w:szCs w:val="24"/>
        </w:rPr>
        <w:t xml:space="preserve">), </w:t>
      </w:r>
      <w:proofErr w:type="spellStart"/>
      <w:r>
        <w:rPr>
          <w:sz w:val="24"/>
          <w:szCs w:val="24"/>
        </w:rPr>
        <w:t>Ano</w:t>
      </w:r>
      <w:proofErr w:type="spellEnd"/>
      <w:r>
        <w:rPr>
          <w:sz w:val="24"/>
          <w:szCs w:val="24"/>
        </w:rPr>
        <w:t xml:space="preserve"> 3, No. 3, </w:t>
      </w:r>
      <w:proofErr w:type="spellStart"/>
      <w:r>
        <w:rPr>
          <w:sz w:val="24"/>
          <w:szCs w:val="24"/>
        </w:rPr>
        <w:t>Ediç</w:t>
      </w:r>
      <w:r>
        <w:rPr>
          <w:rFonts w:ascii="WP MultinationalA Roman" w:hAnsi="WP MultinationalA Roman" w:cs="WP MultinationalA Roman"/>
          <w:sz w:val="24"/>
          <w:szCs w:val="24"/>
        </w:rPr>
        <w:t>n</w:t>
      </w:r>
      <w:r>
        <w:rPr>
          <w:sz w:val="24"/>
          <w:szCs w:val="24"/>
        </w:rPr>
        <w:t>o</w:t>
      </w:r>
      <w:proofErr w:type="spellEnd"/>
      <w:r>
        <w:rPr>
          <w:sz w:val="24"/>
          <w:szCs w:val="24"/>
        </w:rPr>
        <w:t xml:space="preserve"> Especial, </w:t>
      </w:r>
      <w:proofErr w:type="spellStart"/>
      <w:r>
        <w:rPr>
          <w:sz w:val="24"/>
          <w:szCs w:val="24"/>
        </w:rPr>
        <w:t>Seminario</w:t>
      </w:r>
      <w:proofErr w:type="spellEnd"/>
      <w:r>
        <w:rPr>
          <w:sz w:val="24"/>
          <w:szCs w:val="24"/>
        </w:rPr>
        <w:t xml:space="preserve"> </w:t>
      </w:r>
      <w:proofErr w:type="spellStart"/>
      <w:r>
        <w:rPr>
          <w:sz w:val="24"/>
          <w:szCs w:val="24"/>
        </w:rPr>
        <w:t>Internacional</w:t>
      </w:r>
      <w:proofErr w:type="spellEnd"/>
      <w:r>
        <w:rPr>
          <w:sz w:val="24"/>
          <w:szCs w:val="24"/>
        </w:rPr>
        <w:t xml:space="preserve">: </w:t>
      </w:r>
      <w:proofErr w:type="spellStart"/>
      <w:r>
        <w:rPr>
          <w:sz w:val="24"/>
          <w:szCs w:val="24"/>
        </w:rPr>
        <w:t>Perspectivas</w:t>
      </w:r>
      <w:proofErr w:type="spellEnd"/>
      <w:r>
        <w:rPr>
          <w:sz w:val="24"/>
          <w:szCs w:val="24"/>
        </w:rPr>
        <w:t xml:space="preserve"> da </w:t>
      </w:r>
      <w:proofErr w:type="spellStart"/>
      <w:r>
        <w:rPr>
          <w:sz w:val="24"/>
          <w:szCs w:val="24"/>
        </w:rPr>
        <w:t>Justiça</w:t>
      </w:r>
      <w:proofErr w:type="spellEnd"/>
      <w:r>
        <w:rPr>
          <w:sz w:val="24"/>
          <w:szCs w:val="24"/>
        </w:rPr>
        <w:t xml:space="preserve"> Criminal,  43-66 (2010). </w:t>
      </w:r>
    </w:p>
    <w:p w14:paraId="729F93F6" w14:textId="77777777" w:rsidR="00ED2AFB" w:rsidRDefault="00ED2AFB">
      <w:pPr>
        <w:rPr>
          <w:sz w:val="24"/>
          <w:szCs w:val="24"/>
        </w:rPr>
      </w:pPr>
    </w:p>
    <w:p w14:paraId="6EFC429E" w14:textId="77777777" w:rsidR="00ED2AFB" w:rsidRDefault="00ED2AFB">
      <w:pPr>
        <w:rPr>
          <w:sz w:val="24"/>
          <w:szCs w:val="24"/>
        </w:rPr>
      </w:pPr>
      <w:r>
        <w:rPr>
          <w:i/>
          <w:iCs/>
          <w:sz w:val="24"/>
          <w:szCs w:val="24"/>
        </w:rPr>
        <w:t>Transnational Corruption in Brazil: The Relevance of the U.S. Experience with the Foreign Corrupt Practices Act</w:t>
      </w:r>
      <w:r>
        <w:rPr>
          <w:sz w:val="24"/>
          <w:szCs w:val="24"/>
        </w:rPr>
        <w:t xml:space="preserve">, in </w:t>
      </w:r>
      <w:proofErr w:type="spellStart"/>
      <w:r>
        <w:rPr>
          <w:smallCaps/>
          <w:sz w:val="24"/>
          <w:szCs w:val="24"/>
        </w:rPr>
        <w:t>Temas</w:t>
      </w:r>
      <w:proofErr w:type="spellEnd"/>
      <w:r>
        <w:rPr>
          <w:smallCaps/>
          <w:sz w:val="24"/>
          <w:szCs w:val="24"/>
        </w:rPr>
        <w:t xml:space="preserve"> de </w:t>
      </w:r>
      <w:proofErr w:type="spellStart"/>
      <w:r>
        <w:rPr>
          <w:smallCaps/>
          <w:sz w:val="24"/>
          <w:szCs w:val="24"/>
        </w:rPr>
        <w:t>Anticorrupç</w:t>
      </w:r>
      <w:r w:rsidR="00A514E0" w:rsidRPr="00027CA7">
        <w:rPr>
          <w:bCs/>
          <w:color w:val="202122"/>
          <w:sz w:val="24"/>
          <w:szCs w:val="24"/>
          <w:shd w:val="clear" w:color="auto" w:fill="FFFFFF"/>
        </w:rPr>
        <w:t>ã</w:t>
      </w:r>
      <w:r>
        <w:rPr>
          <w:smallCaps/>
          <w:sz w:val="24"/>
          <w:szCs w:val="24"/>
        </w:rPr>
        <w:t>o</w:t>
      </w:r>
      <w:proofErr w:type="spellEnd"/>
      <w:r>
        <w:rPr>
          <w:smallCaps/>
          <w:sz w:val="24"/>
          <w:szCs w:val="24"/>
        </w:rPr>
        <w:t xml:space="preserve"> &amp; Compliance</w:t>
      </w:r>
      <w:r>
        <w:rPr>
          <w:sz w:val="24"/>
          <w:szCs w:val="24"/>
        </w:rPr>
        <w:t xml:space="preserve">, (Alessandra Del </w:t>
      </w:r>
      <w:proofErr w:type="spellStart"/>
      <w:r>
        <w:rPr>
          <w:sz w:val="24"/>
          <w:szCs w:val="24"/>
        </w:rPr>
        <w:t>Debbio</w:t>
      </w:r>
      <w:proofErr w:type="spellEnd"/>
      <w:r>
        <w:rPr>
          <w:sz w:val="24"/>
          <w:szCs w:val="24"/>
        </w:rPr>
        <w:t xml:space="preserve"> et al) 55-78 (Elsevier, 2013).</w:t>
      </w:r>
    </w:p>
    <w:p w14:paraId="5E94AA26" w14:textId="77777777" w:rsidR="00ED2AFB" w:rsidRDefault="00ED2AFB">
      <w:pPr>
        <w:rPr>
          <w:sz w:val="24"/>
          <w:szCs w:val="24"/>
        </w:rPr>
      </w:pPr>
    </w:p>
    <w:p w14:paraId="08504C4C" w14:textId="77777777" w:rsidR="00ED2AFB" w:rsidRDefault="00ED2AFB">
      <w:pPr>
        <w:rPr>
          <w:sz w:val="24"/>
          <w:szCs w:val="24"/>
        </w:rPr>
      </w:pPr>
      <w:r>
        <w:rPr>
          <w:i/>
          <w:iCs/>
          <w:sz w:val="24"/>
          <w:szCs w:val="24"/>
        </w:rPr>
        <w:t>U.S.-Brazil and International Evidence Gathering: The Need for Better Procedural Due Process</w:t>
      </w:r>
      <w:r>
        <w:rPr>
          <w:sz w:val="24"/>
          <w:szCs w:val="24"/>
        </w:rPr>
        <w:t xml:space="preserve">, 99 </w:t>
      </w:r>
      <w:proofErr w:type="spellStart"/>
      <w:r>
        <w:rPr>
          <w:smallCaps/>
          <w:sz w:val="24"/>
          <w:szCs w:val="24"/>
        </w:rPr>
        <w:t>Revista</w:t>
      </w:r>
      <w:proofErr w:type="spellEnd"/>
      <w:r>
        <w:rPr>
          <w:smallCaps/>
          <w:sz w:val="24"/>
          <w:szCs w:val="24"/>
        </w:rPr>
        <w:t xml:space="preserve"> </w:t>
      </w:r>
      <w:proofErr w:type="spellStart"/>
      <w:r>
        <w:rPr>
          <w:smallCaps/>
          <w:sz w:val="24"/>
          <w:szCs w:val="24"/>
        </w:rPr>
        <w:t>Brasileira</w:t>
      </w:r>
      <w:proofErr w:type="spellEnd"/>
      <w:r>
        <w:rPr>
          <w:smallCaps/>
          <w:sz w:val="24"/>
          <w:szCs w:val="24"/>
        </w:rPr>
        <w:t xml:space="preserve"> de </w:t>
      </w:r>
      <w:proofErr w:type="spellStart"/>
      <w:r>
        <w:rPr>
          <w:smallCaps/>
          <w:sz w:val="24"/>
          <w:szCs w:val="24"/>
        </w:rPr>
        <w:t>Ci</w:t>
      </w:r>
      <w:r w:rsidR="00A514E0" w:rsidRPr="00027CA7">
        <w:rPr>
          <w:bCs/>
          <w:color w:val="202122"/>
          <w:sz w:val="24"/>
          <w:szCs w:val="24"/>
          <w:shd w:val="clear" w:color="auto" w:fill="FFFFFF"/>
        </w:rPr>
        <w:t>ã</w:t>
      </w:r>
      <w:r>
        <w:rPr>
          <w:smallCaps/>
          <w:sz w:val="24"/>
          <w:szCs w:val="24"/>
        </w:rPr>
        <w:t>ncias</w:t>
      </w:r>
      <w:proofErr w:type="spellEnd"/>
      <w:r>
        <w:rPr>
          <w:smallCaps/>
          <w:sz w:val="24"/>
          <w:szCs w:val="24"/>
        </w:rPr>
        <w:t xml:space="preserve"> </w:t>
      </w:r>
      <w:proofErr w:type="spellStart"/>
      <w:r>
        <w:rPr>
          <w:smallCaps/>
          <w:sz w:val="24"/>
          <w:szCs w:val="24"/>
        </w:rPr>
        <w:t>Criminais</w:t>
      </w:r>
      <w:proofErr w:type="spellEnd"/>
      <w:r>
        <w:rPr>
          <w:smallCaps/>
          <w:sz w:val="24"/>
          <w:szCs w:val="24"/>
        </w:rPr>
        <w:t xml:space="preserve"> </w:t>
      </w:r>
      <w:r>
        <w:rPr>
          <w:sz w:val="24"/>
          <w:szCs w:val="24"/>
        </w:rPr>
        <w:t>241-74 (Dec. 2012).</w:t>
      </w:r>
    </w:p>
    <w:p w14:paraId="0B8BC6F2" w14:textId="77777777" w:rsidR="00ED2AFB" w:rsidRDefault="00ED2AFB">
      <w:pPr>
        <w:rPr>
          <w:sz w:val="24"/>
          <w:szCs w:val="24"/>
        </w:rPr>
      </w:pPr>
    </w:p>
    <w:p w14:paraId="0C5BE265"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i/>
          <w:iCs/>
          <w:sz w:val="24"/>
          <w:szCs w:val="24"/>
        </w:rPr>
        <w:t>Potential Services Cooperation Between Barbados And Brazil</w:t>
      </w:r>
      <w:r>
        <w:rPr>
          <w:sz w:val="24"/>
          <w:szCs w:val="24"/>
        </w:rPr>
        <w:t xml:space="preserve">, </w:t>
      </w:r>
      <w:proofErr w:type="spellStart"/>
      <w:r>
        <w:rPr>
          <w:smallCaps/>
          <w:sz w:val="24"/>
          <w:szCs w:val="24"/>
        </w:rPr>
        <w:t>BusinessBarbados</w:t>
      </w:r>
      <w:proofErr w:type="spellEnd"/>
      <w:r>
        <w:rPr>
          <w:sz w:val="24"/>
          <w:szCs w:val="24"/>
        </w:rPr>
        <w:t>, Feb. 17, 2010</w:t>
      </w:r>
    </w:p>
    <w:p w14:paraId="3C09042C"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http://www.businessbarbados.com/index.php?RootSection=34&amp;Section=49&amp;PostID=1062&amp;News=1&amp;TrackID=$TrackID</w:t>
      </w:r>
    </w:p>
    <w:p w14:paraId="40F1F0C3"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1CAE4E72"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i/>
          <w:iCs/>
          <w:sz w:val="24"/>
          <w:szCs w:val="24"/>
        </w:rPr>
        <w:t>Brazil-U.S. TIEA Scrutinized During Brazil’s Ratification Process</w:t>
      </w:r>
      <w:r>
        <w:rPr>
          <w:sz w:val="24"/>
          <w:szCs w:val="24"/>
        </w:rPr>
        <w:t xml:space="preserve">, 52 </w:t>
      </w:r>
      <w:r>
        <w:rPr>
          <w:smallCaps/>
          <w:sz w:val="24"/>
          <w:szCs w:val="24"/>
        </w:rPr>
        <w:t xml:space="preserve">Tax Notes Int’l </w:t>
      </w:r>
      <w:r>
        <w:rPr>
          <w:sz w:val="24"/>
          <w:szCs w:val="24"/>
        </w:rPr>
        <w:t>57-61 (Oct. 6, 2008).</w:t>
      </w:r>
    </w:p>
    <w:p w14:paraId="66042A94"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8E24E53"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i/>
          <w:iCs/>
          <w:sz w:val="24"/>
          <w:szCs w:val="24"/>
        </w:rPr>
        <w:t>U.S., Brazil Sign Tax Information Exchange Agreement,</w:t>
      </w:r>
      <w:r w:rsidR="00A514E0">
        <w:rPr>
          <w:sz w:val="24"/>
          <w:szCs w:val="24"/>
        </w:rPr>
        <w:t xml:space="preserve"> 23 </w:t>
      </w:r>
      <w:r>
        <w:rPr>
          <w:smallCaps/>
          <w:sz w:val="24"/>
          <w:szCs w:val="24"/>
        </w:rPr>
        <w:t>Int’l Enforcement L. Rep</w:t>
      </w:r>
      <w:r>
        <w:rPr>
          <w:sz w:val="24"/>
          <w:szCs w:val="24"/>
        </w:rPr>
        <w:t>. 226 (June 2007).</w:t>
      </w:r>
    </w:p>
    <w:p w14:paraId="2CE3A8D6"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4D0D5B0"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i/>
          <w:iCs/>
          <w:sz w:val="24"/>
          <w:szCs w:val="24"/>
        </w:rPr>
        <w:lastRenderedPageBreak/>
        <w:t>Criminal Justice in the Americas at the Millennium</w:t>
      </w:r>
      <w:r>
        <w:rPr>
          <w:sz w:val="24"/>
          <w:szCs w:val="24"/>
        </w:rPr>
        <w:t xml:space="preserve">, 11 </w:t>
      </w:r>
      <w:r>
        <w:rPr>
          <w:smallCaps/>
          <w:sz w:val="24"/>
          <w:szCs w:val="24"/>
        </w:rPr>
        <w:t xml:space="preserve">Latin American Law &amp; </w:t>
      </w:r>
      <w:proofErr w:type="spellStart"/>
      <w:r>
        <w:rPr>
          <w:smallCaps/>
          <w:sz w:val="24"/>
          <w:szCs w:val="24"/>
        </w:rPr>
        <w:t>Busin</w:t>
      </w:r>
      <w:proofErr w:type="spellEnd"/>
      <w:r>
        <w:rPr>
          <w:smallCaps/>
          <w:sz w:val="24"/>
          <w:szCs w:val="24"/>
        </w:rPr>
        <w:t>. Rep</w:t>
      </w:r>
      <w:r>
        <w:rPr>
          <w:sz w:val="24"/>
          <w:szCs w:val="24"/>
        </w:rPr>
        <w:t>. 29 (No. 9, Sept. 2003)(speech at the Brazilian Congress).</w:t>
      </w:r>
    </w:p>
    <w:p w14:paraId="4AA28067"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 </w:t>
      </w:r>
    </w:p>
    <w:p w14:paraId="5724C37D"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i/>
          <w:iCs/>
          <w:sz w:val="24"/>
          <w:szCs w:val="24"/>
        </w:rPr>
        <w:t>Latin American (Brazilian) Investments in the U.S.: Regulatory and Investment Issues</w:t>
      </w:r>
      <w:r>
        <w:rPr>
          <w:sz w:val="24"/>
          <w:szCs w:val="24"/>
        </w:rPr>
        <w:t xml:space="preserve">, </w:t>
      </w:r>
      <w:r>
        <w:rPr>
          <w:smallCaps/>
          <w:sz w:val="24"/>
          <w:szCs w:val="24"/>
        </w:rPr>
        <w:t xml:space="preserve">Tax Notes Int’l </w:t>
      </w:r>
      <w:r>
        <w:rPr>
          <w:sz w:val="24"/>
          <w:szCs w:val="24"/>
        </w:rPr>
        <w:t>675 (Aug. 21, 2006).</w:t>
      </w:r>
    </w:p>
    <w:p w14:paraId="386C649B"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315C721D"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i/>
          <w:iCs/>
          <w:sz w:val="24"/>
          <w:szCs w:val="24"/>
        </w:rPr>
        <w:t>Enforcement Aspects to Investing in Brazil</w:t>
      </w:r>
      <w:r>
        <w:rPr>
          <w:sz w:val="24"/>
          <w:szCs w:val="24"/>
        </w:rPr>
        <w:t xml:space="preserve"> (41 pp.),</w:t>
      </w:r>
      <w:r>
        <w:rPr>
          <w:smallCaps/>
          <w:sz w:val="24"/>
          <w:szCs w:val="24"/>
        </w:rPr>
        <w:t xml:space="preserve"> Doing Business with Brazil</w:t>
      </w:r>
      <w:r>
        <w:rPr>
          <w:sz w:val="24"/>
          <w:szCs w:val="24"/>
        </w:rPr>
        <w:t>, American Conference Institute, Oct. 16-27, 1995.</w:t>
      </w:r>
    </w:p>
    <w:p w14:paraId="42929A47"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0D35642C"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i/>
          <w:iCs/>
          <w:sz w:val="24"/>
          <w:szCs w:val="24"/>
        </w:rPr>
        <w:t>Bank of America Settles Brazilian MSB Cases with NY District Attorney</w:t>
      </w:r>
      <w:r>
        <w:rPr>
          <w:sz w:val="24"/>
          <w:szCs w:val="24"/>
        </w:rPr>
        <w:t>, 22</w:t>
      </w:r>
      <w:r>
        <w:rPr>
          <w:smallCaps/>
          <w:sz w:val="24"/>
          <w:szCs w:val="24"/>
        </w:rPr>
        <w:t xml:space="preserve"> Int’l Enforcement L. Rep</w:t>
      </w:r>
      <w:r>
        <w:rPr>
          <w:sz w:val="24"/>
          <w:szCs w:val="24"/>
        </w:rPr>
        <w:t>. 462 (Dec. 2006).</w:t>
      </w:r>
    </w:p>
    <w:p w14:paraId="54509F4F"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33FC83CC"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i/>
          <w:iCs/>
          <w:sz w:val="24"/>
          <w:szCs w:val="24"/>
        </w:rPr>
        <w:t>Brazil and Argentina Sign TIEA During Meeting of CIAT</w:t>
      </w:r>
      <w:r>
        <w:rPr>
          <w:sz w:val="24"/>
          <w:szCs w:val="24"/>
        </w:rPr>
        <w:t xml:space="preserve">, 21 Int’l </w:t>
      </w:r>
      <w:r>
        <w:rPr>
          <w:smallCaps/>
          <w:sz w:val="24"/>
          <w:szCs w:val="24"/>
        </w:rPr>
        <w:t>Enforcement L. Rep.</w:t>
      </w:r>
      <w:r>
        <w:rPr>
          <w:sz w:val="24"/>
          <w:szCs w:val="24"/>
        </w:rPr>
        <w:t xml:space="preserve">  290 (July 2005).</w:t>
      </w:r>
    </w:p>
    <w:p w14:paraId="79590ABD"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67FDE87F"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i/>
          <w:iCs/>
          <w:sz w:val="24"/>
          <w:szCs w:val="24"/>
        </w:rPr>
        <w:t xml:space="preserve">Brazil Court Annuls Denial of </w:t>
      </w:r>
      <w:proofErr w:type="spellStart"/>
      <w:r>
        <w:rPr>
          <w:i/>
          <w:iCs/>
          <w:sz w:val="24"/>
          <w:szCs w:val="24"/>
        </w:rPr>
        <w:t>Trevi’s</w:t>
      </w:r>
      <w:proofErr w:type="spellEnd"/>
      <w:r>
        <w:rPr>
          <w:i/>
          <w:iCs/>
          <w:sz w:val="24"/>
          <w:szCs w:val="24"/>
        </w:rPr>
        <w:t xml:space="preserve"> Refugee Claim and Grants Habeas Corpus in Effort to Avoid Mexico Extradition and Moves Her from Prison, </w:t>
      </w:r>
      <w:r>
        <w:rPr>
          <w:sz w:val="24"/>
          <w:szCs w:val="24"/>
        </w:rPr>
        <w:t xml:space="preserve">18 </w:t>
      </w:r>
      <w:r>
        <w:rPr>
          <w:smallCaps/>
          <w:sz w:val="24"/>
          <w:szCs w:val="24"/>
        </w:rPr>
        <w:t xml:space="preserve"> Int’l</w:t>
      </w:r>
      <w:r>
        <w:rPr>
          <w:sz w:val="24"/>
          <w:szCs w:val="24"/>
        </w:rPr>
        <w:t xml:space="preserve"> </w:t>
      </w:r>
      <w:r>
        <w:rPr>
          <w:smallCaps/>
          <w:sz w:val="24"/>
          <w:szCs w:val="24"/>
        </w:rPr>
        <w:t>Enforcement L. Rep.</w:t>
      </w:r>
      <w:r>
        <w:rPr>
          <w:sz w:val="24"/>
          <w:szCs w:val="24"/>
        </w:rPr>
        <w:t xml:space="preserve">  290  54 (Feb 2002).</w:t>
      </w:r>
    </w:p>
    <w:p w14:paraId="12CD4973"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6887772C"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i/>
          <w:iCs/>
          <w:sz w:val="24"/>
          <w:szCs w:val="24"/>
        </w:rPr>
        <w:t>Brazil Cracks Organized Crime Smuggling Ring</w:t>
      </w:r>
      <w:r>
        <w:rPr>
          <w:sz w:val="24"/>
          <w:szCs w:val="24"/>
        </w:rPr>
        <w:t xml:space="preserve">, 21 </w:t>
      </w:r>
      <w:r>
        <w:rPr>
          <w:smallCaps/>
          <w:sz w:val="24"/>
          <w:szCs w:val="24"/>
        </w:rPr>
        <w:t>Int’l</w:t>
      </w:r>
      <w:r>
        <w:rPr>
          <w:sz w:val="24"/>
          <w:szCs w:val="24"/>
        </w:rPr>
        <w:t xml:space="preserve"> </w:t>
      </w:r>
      <w:r>
        <w:rPr>
          <w:smallCaps/>
          <w:sz w:val="24"/>
          <w:szCs w:val="24"/>
        </w:rPr>
        <w:t>Enforcement L. Rep.</w:t>
      </w:r>
      <w:r>
        <w:rPr>
          <w:sz w:val="24"/>
          <w:szCs w:val="24"/>
        </w:rPr>
        <w:t xml:space="preserve">  274 (July 2005).</w:t>
      </w:r>
    </w:p>
    <w:p w14:paraId="2FF3CE3E"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373BF2A5"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i/>
          <w:iCs/>
          <w:sz w:val="24"/>
          <w:szCs w:val="24"/>
        </w:rPr>
        <w:t xml:space="preserve">Brazil Extradites Gloria </w:t>
      </w:r>
      <w:proofErr w:type="spellStart"/>
      <w:r>
        <w:rPr>
          <w:i/>
          <w:iCs/>
          <w:sz w:val="24"/>
          <w:szCs w:val="24"/>
        </w:rPr>
        <w:t>Trevi</w:t>
      </w:r>
      <w:proofErr w:type="spellEnd"/>
      <w:r>
        <w:rPr>
          <w:i/>
          <w:iCs/>
          <w:sz w:val="24"/>
          <w:szCs w:val="24"/>
        </w:rPr>
        <w:t xml:space="preserve"> Extradited to Mexico on Sex Abuse Charges</w:t>
      </w:r>
      <w:r>
        <w:rPr>
          <w:sz w:val="24"/>
          <w:szCs w:val="24"/>
        </w:rPr>
        <w:t xml:space="preserve">, 19 </w:t>
      </w:r>
      <w:r>
        <w:rPr>
          <w:smallCaps/>
          <w:sz w:val="24"/>
          <w:szCs w:val="24"/>
        </w:rPr>
        <w:t>Int’l</w:t>
      </w:r>
      <w:r>
        <w:rPr>
          <w:sz w:val="24"/>
          <w:szCs w:val="24"/>
        </w:rPr>
        <w:t xml:space="preserve"> </w:t>
      </w:r>
      <w:r>
        <w:rPr>
          <w:smallCaps/>
          <w:sz w:val="24"/>
          <w:szCs w:val="24"/>
        </w:rPr>
        <w:t>Enforcement L. Rep</w:t>
      </w:r>
      <w:r>
        <w:rPr>
          <w:sz w:val="24"/>
          <w:szCs w:val="24"/>
        </w:rPr>
        <w:t xml:space="preserve">  43 (Feb. 2003).</w:t>
      </w:r>
    </w:p>
    <w:p w14:paraId="11D880C8"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39D12E28"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i/>
          <w:iCs/>
          <w:sz w:val="24"/>
          <w:szCs w:val="24"/>
        </w:rPr>
        <w:t>Brazil Extradites Spanish National for Trafficking of Women</w:t>
      </w:r>
      <w:r>
        <w:rPr>
          <w:sz w:val="24"/>
          <w:szCs w:val="24"/>
        </w:rPr>
        <w:t xml:space="preserve">, 19 </w:t>
      </w:r>
      <w:r>
        <w:rPr>
          <w:smallCaps/>
          <w:sz w:val="24"/>
          <w:szCs w:val="24"/>
        </w:rPr>
        <w:t>Int’l</w:t>
      </w:r>
      <w:r>
        <w:rPr>
          <w:sz w:val="24"/>
          <w:szCs w:val="24"/>
        </w:rPr>
        <w:t xml:space="preserve"> </w:t>
      </w:r>
      <w:r>
        <w:rPr>
          <w:smallCaps/>
          <w:sz w:val="24"/>
          <w:szCs w:val="24"/>
        </w:rPr>
        <w:t>Enforcement L. Rep.</w:t>
      </w:r>
      <w:r>
        <w:rPr>
          <w:sz w:val="24"/>
          <w:szCs w:val="24"/>
        </w:rPr>
        <w:t xml:space="preserve">  465 (Dec. 2003).</w:t>
      </w:r>
    </w:p>
    <w:p w14:paraId="28E48289"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6170789E"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i/>
          <w:iCs/>
          <w:sz w:val="24"/>
          <w:szCs w:val="24"/>
        </w:rPr>
        <w:t>Brazil Investigates Dollar Exchanges and Proposes Legislative Project to Freeze Money</w:t>
      </w:r>
      <w:r>
        <w:rPr>
          <w:sz w:val="24"/>
          <w:szCs w:val="24"/>
        </w:rPr>
        <w:t xml:space="preserve">, 19  </w:t>
      </w:r>
      <w:r>
        <w:rPr>
          <w:smallCaps/>
          <w:sz w:val="24"/>
          <w:szCs w:val="24"/>
        </w:rPr>
        <w:t>Int’l</w:t>
      </w:r>
      <w:r>
        <w:rPr>
          <w:sz w:val="24"/>
          <w:szCs w:val="24"/>
        </w:rPr>
        <w:t xml:space="preserve"> </w:t>
      </w:r>
      <w:r>
        <w:rPr>
          <w:smallCaps/>
          <w:sz w:val="24"/>
          <w:szCs w:val="24"/>
        </w:rPr>
        <w:t>Enforcement L. Rep.</w:t>
      </w:r>
      <w:r>
        <w:rPr>
          <w:sz w:val="24"/>
          <w:szCs w:val="24"/>
        </w:rPr>
        <w:t xml:space="preserve"> 461 (Dec. 2003).</w:t>
      </w:r>
    </w:p>
    <w:p w14:paraId="32D01DBD"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7511BB6A"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i/>
          <w:iCs/>
          <w:sz w:val="24"/>
          <w:szCs w:val="24"/>
        </w:rPr>
        <w:t>Brazil Strengthens International Enforcement Cooperation</w:t>
      </w:r>
      <w:r>
        <w:rPr>
          <w:sz w:val="24"/>
          <w:szCs w:val="24"/>
        </w:rPr>
        <w:t xml:space="preserve">, 23 </w:t>
      </w:r>
      <w:r>
        <w:rPr>
          <w:smallCaps/>
          <w:sz w:val="24"/>
          <w:szCs w:val="24"/>
        </w:rPr>
        <w:t>Int’l</w:t>
      </w:r>
      <w:r>
        <w:rPr>
          <w:sz w:val="24"/>
          <w:szCs w:val="24"/>
        </w:rPr>
        <w:t xml:space="preserve"> </w:t>
      </w:r>
      <w:r>
        <w:rPr>
          <w:smallCaps/>
          <w:sz w:val="24"/>
          <w:szCs w:val="24"/>
        </w:rPr>
        <w:t>Enforcement L. Rep</w:t>
      </w:r>
      <w:r>
        <w:rPr>
          <w:sz w:val="24"/>
          <w:szCs w:val="24"/>
        </w:rPr>
        <w:t>. 45 (Feb. 2007).</w:t>
      </w:r>
    </w:p>
    <w:p w14:paraId="444FD6F5"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45F63BD0"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i/>
          <w:iCs/>
          <w:sz w:val="24"/>
          <w:szCs w:val="24"/>
        </w:rPr>
        <w:t>Brazil Uncovers Complex International Fraud, Money Laundering in Banco Santos Collapse</w:t>
      </w:r>
      <w:r>
        <w:rPr>
          <w:sz w:val="24"/>
          <w:szCs w:val="24"/>
        </w:rPr>
        <w:t xml:space="preserve">, 22  </w:t>
      </w:r>
      <w:r>
        <w:rPr>
          <w:smallCaps/>
          <w:sz w:val="24"/>
          <w:szCs w:val="24"/>
        </w:rPr>
        <w:t>Int’l</w:t>
      </w:r>
      <w:r>
        <w:rPr>
          <w:sz w:val="24"/>
          <w:szCs w:val="24"/>
        </w:rPr>
        <w:t xml:space="preserve"> </w:t>
      </w:r>
      <w:r>
        <w:rPr>
          <w:smallCaps/>
          <w:sz w:val="24"/>
          <w:szCs w:val="24"/>
        </w:rPr>
        <w:t>Enforcement L. Rep</w:t>
      </w:r>
      <w:r>
        <w:rPr>
          <w:sz w:val="24"/>
          <w:szCs w:val="24"/>
        </w:rPr>
        <w:t>. 298 (Aug. 2006).</w:t>
      </w:r>
    </w:p>
    <w:p w14:paraId="126166FE"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3DB8DC3D"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i/>
          <w:iCs/>
          <w:sz w:val="24"/>
          <w:szCs w:val="24"/>
        </w:rPr>
        <w:t>Brazil’s Supreme Court Denies Paraguay Extradition Request of General Oviedo,</w:t>
      </w:r>
      <w:r>
        <w:rPr>
          <w:sz w:val="24"/>
          <w:szCs w:val="24"/>
        </w:rPr>
        <w:t xml:space="preserve"> 18  </w:t>
      </w:r>
      <w:r>
        <w:rPr>
          <w:smallCaps/>
          <w:sz w:val="24"/>
          <w:szCs w:val="24"/>
        </w:rPr>
        <w:t>Int’l</w:t>
      </w:r>
      <w:r>
        <w:rPr>
          <w:sz w:val="24"/>
          <w:szCs w:val="24"/>
        </w:rPr>
        <w:t xml:space="preserve"> </w:t>
      </w:r>
      <w:r>
        <w:rPr>
          <w:smallCaps/>
          <w:sz w:val="24"/>
          <w:szCs w:val="24"/>
        </w:rPr>
        <w:t>Enforcement L. Rep</w:t>
      </w:r>
      <w:r>
        <w:rPr>
          <w:sz w:val="24"/>
          <w:szCs w:val="24"/>
        </w:rPr>
        <w:t>.  51 (Feb. 2002).</w:t>
      </w:r>
    </w:p>
    <w:p w14:paraId="77E5F250"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iCs/>
          <w:sz w:val="24"/>
          <w:szCs w:val="24"/>
        </w:rPr>
      </w:pPr>
    </w:p>
    <w:p w14:paraId="4B8DE551"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i/>
          <w:iCs/>
          <w:sz w:val="24"/>
          <w:szCs w:val="24"/>
        </w:rPr>
        <w:t>Brazil Authorities Raid Law Firms, Arrest Lawyers for Financial Crimes</w:t>
      </w:r>
      <w:r>
        <w:rPr>
          <w:sz w:val="24"/>
          <w:szCs w:val="24"/>
        </w:rPr>
        <w:t xml:space="preserve">, 21   </w:t>
      </w:r>
      <w:r>
        <w:rPr>
          <w:smallCaps/>
          <w:sz w:val="24"/>
          <w:szCs w:val="24"/>
        </w:rPr>
        <w:t>Int’l</w:t>
      </w:r>
      <w:r>
        <w:rPr>
          <w:sz w:val="24"/>
          <w:szCs w:val="24"/>
        </w:rPr>
        <w:t xml:space="preserve"> </w:t>
      </w:r>
      <w:r>
        <w:rPr>
          <w:smallCaps/>
          <w:sz w:val="24"/>
          <w:szCs w:val="24"/>
        </w:rPr>
        <w:t>Enforcement L. Rep</w:t>
      </w:r>
      <w:r>
        <w:rPr>
          <w:sz w:val="24"/>
          <w:szCs w:val="24"/>
        </w:rPr>
        <w:t>. 345 (Sept. 2005).</w:t>
      </w:r>
    </w:p>
    <w:p w14:paraId="1DA330D1"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189473FB"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i/>
          <w:iCs/>
          <w:sz w:val="24"/>
          <w:szCs w:val="24"/>
        </w:rPr>
        <w:t>Brazilian Police Arrest Egyptian National on Terrorism Charges in Egypt</w:t>
      </w:r>
      <w:r>
        <w:rPr>
          <w:sz w:val="24"/>
          <w:szCs w:val="24"/>
        </w:rPr>
        <w:t xml:space="preserve">, 18    </w:t>
      </w:r>
      <w:r>
        <w:rPr>
          <w:smallCaps/>
          <w:sz w:val="24"/>
          <w:szCs w:val="24"/>
        </w:rPr>
        <w:t>Int’l</w:t>
      </w:r>
      <w:r>
        <w:rPr>
          <w:sz w:val="24"/>
          <w:szCs w:val="24"/>
        </w:rPr>
        <w:t xml:space="preserve"> </w:t>
      </w:r>
      <w:r>
        <w:rPr>
          <w:smallCaps/>
          <w:sz w:val="24"/>
          <w:szCs w:val="24"/>
        </w:rPr>
        <w:t>Enforcement L. Rep.</w:t>
      </w:r>
      <w:r>
        <w:rPr>
          <w:sz w:val="24"/>
          <w:szCs w:val="24"/>
        </w:rPr>
        <w:t xml:space="preserve"> 275 (July 2002).</w:t>
      </w:r>
    </w:p>
    <w:p w14:paraId="1232248D" w14:textId="77777777" w:rsidR="001B7679" w:rsidRDefault="001B76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28B0E9D3"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i/>
          <w:iCs/>
          <w:sz w:val="24"/>
          <w:szCs w:val="24"/>
        </w:rPr>
        <w:t>Brazilian Police Arrest U.S. Citizen Wanted for Abduction and Murder</w:t>
      </w:r>
      <w:r>
        <w:rPr>
          <w:sz w:val="24"/>
          <w:szCs w:val="24"/>
        </w:rPr>
        <w:t xml:space="preserve">, 21 </w:t>
      </w:r>
      <w:r>
        <w:rPr>
          <w:smallCaps/>
          <w:sz w:val="24"/>
          <w:szCs w:val="24"/>
        </w:rPr>
        <w:t>Int’l</w:t>
      </w:r>
      <w:r>
        <w:rPr>
          <w:sz w:val="24"/>
          <w:szCs w:val="24"/>
        </w:rPr>
        <w:t xml:space="preserve"> </w:t>
      </w:r>
      <w:r>
        <w:rPr>
          <w:smallCaps/>
          <w:sz w:val="24"/>
          <w:szCs w:val="24"/>
        </w:rPr>
        <w:t>Enforcement L. Rep.</w:t>
      </w:r>
      <w:r>
        <w:rPr>
          <w:sz w:val="24"/>
          <w:szCs w:val="24"/>
        </w:rPr>
        <w:t xml:space="preserve"> 192 (May 2005).</w:t>
      </w:r>
    </w:p>
    <w:p w14:paraId="26070AC3"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77349CC6"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roofErr w:type="spellStart"/>
      <w:r>
        <w:rPr>
          <w:i/>
          <w:iCs/>
          <w:sz w:val="24"/>
          <w:szCs w:val="24"/>
        </w:rPr>
        <w:t>Ibero</w:t>
      </w:r>
      <w:proofErr w:type="spellEnd"/>
      <w:r>
        <w:rPr>
          <w:i/>
          <w:iCs/>
          <w:sz w:val="24"/>
          <w:szCs w:val="24"/>
        </w:rPr>
        <w:t>-American Network Will Strengthen International Enforcement Cooperation, Especially Against Corruption</w:t>
      </w:r>
      <w:r>
        <w:rPr>
          <w:sz w:val="24"/>
          <w:szCs w:val="24"/>
        </w:rPr>
        <w:t xml:space="preserve">, 21 </w:t>
      </w:r>
      <w:r>
        <w:rPr>
          <w:smallCaps/>
          <w:sz w:val="24"/>
          <w:szCs w:val="24"/>
        </w:rPr>
        <w:t>Int’l</w:t>
      </w:r>
      <w:r>
        <w:rPr>
          <w:sz w:val="24"/>
          <w:szCs w:val="24"/>
        </w:rPr>
        <w:t xml:space="preserve"> </w:t>
      </w:r>
      <w:r>
        <w:rPr>
          <w:smallCaps/>
          <w:sz w:val="24"/>
          <w:szCs w:val="24"/>
        </w:rPr>
        <w:t>Enforcement L. Rep.</w:t>
      </w:r>
      <w:r>
        <w:rPr>
          <w:sz w:val="24"/>
          <w:szCs w:val="24"/>
        </w:rPr>
        <w:t xml:space="preserve"> 285 (July 2005).</w:t>
      </w:r>
    </w:p>
    <w:p w14:paraId="386F5223"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21AEEC72"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i/>
          <w:iCs/>
          <w:sz w:val="24"/>
          <w:szCs w:val="24"/>
        </w:rPr>
        <w:t>International Operation Results in Arrests of Alleged Kingpins, Asset Forfeiture</w:t>
      </w:r>
      <w:r>
        <w:rPr>
          <w:sz w:val="24"/>
          <w:szCs w:val="24"/>
        </w:rPr>
        <w:t xml:space="preserve">, 22  </w:t>
      </w:r>
      <w:r>
        <w:rPr>
          <w:smallCaps/>
          <w:sz w:val="24"/>
          <w:szCs w:val="24"/>
        </w:rPr>
        <w:t>Int’l</w:t>
      </w:r>
      <w:r>
        <w:rPr>
          <w:sz w:val="24"/>
          <w:szCs w:val="24"/>
        </w:rPr>
        <w:t xml:space="preserve"> </w:t>
      </w:r>
      <w:r>
        <w:rPr>
          <w:smallCaps/>
          <w:sz w:val="24"/>
          <w:szCs w:val="24"/>
        </w:rPr>
        <w:t>Enforcement L. Rep.</w:t>
      </w:r>
      <w:r>
        <w:rPr>
          <w:sz w:val="24"/>
          <w:szCs w:val="24"/>
        </w:rPr>
        <w:t xml:space="preserve"> 306 (Aug. 2006).</w:t>
      </w:r>
    </w:p>
    <w:p w14:paraId="4EB1A230"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i/>
          <w:iCs/>
          <w:sz w:val="24"/>
          <w:szCs w:val="24"/>
        </w:rPr>
      </w:pPr>
    </w:p>
    <w:p w14:paraId="0FA7DDF0"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i/>
          <w:iCs/>
          <w:sz w:val="24"/>
          <w:szCs w:val="24"/>
        </w:rPr>
        <w:t>New York D.A. Indicts Brazilian Politician in Corruption-Money Laundering Scheme</w:t>
      </w:r>
      <w:r>
        <w:rPr>
          <w:sz w:val="24"/>
          <w:szCs w:val="24"/>
        </w:rPr>
        <w:t xml:space="preserve">, 23  </w:t>
      </w:r>
      <w:r>
        <w:rPr>
          <w:smallCaps/>
          <w:sz w:val="24"/>
          <w:szCs w:val="24"/>
        </w:rPr>
        <w:t>Int’l</w:t>
      </w:r>
      <w:r>
        <w:rPr>
          <w:sz w:val="24"/>
          <w:szCs w:val="24"/>
        </w:rPr>
        <w:t xml:space="preserve"> </w:t>
      </w:r>
      <w:r>
        <w:rPr>
          <w:smallCaps/>
          <w:sz w:val="24"/>
          <w:szCs w:val="24"/>
        </w:rPr>
        <w:t>Enforcement L. Rep.</w:t>
      </w:r>
      <w:r>
        <w:rPr>
          <w:sz w:val="24"/>
          <w:szCs w:val="24"/>
        </w:rPr>
        <w:t xml:space="preserve">   197 (May 2007).</w:t>
      </w:r>
    </w:p>
    <w:p w14:paraId="35F9F324"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50F17356"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i/>
          <w:iCs/>
          <w:sz w:val="24"/>
          <w:szCs w:val="24"/>
        </w:rPr>
        <w:t xml:space="preserve">New York, </w:t>
      </w:r>
      <w:proofErr w:type="gramStart"/>
      <w:r>
        <w:rPr>
          <w:i/>
          <w:iCs/>
          <w:sz w:val="24"/>
          <w:szCs w:val="24"/>
        </w:rPr>
        <w:t>U.S.</w:t>
      </w:r>
      <w:proofErr w:type="gramEnd"/>
      <w:r>
        <w:rPr>
          <w:i/>
          <w:iCs/>
          <w:sz w:val="24"/>
          <w:szCs w:val="24"/>
        </w:rPr>
        <w:t xml:space="preserve"> and Brazilian Authorities Execute Enforcement Operation against Money Transmitter</w:t>
      </w:r>
      <w:r>
        <w:rPr>
          <w:sz w:val="24"/>
          <w:szCs w:val="24"/>
        </w:rPr>
        <w:t xml:space="preserve">, 22  </w:t>
      </w:r>
      <w:r>
        <w:rPr>
          <w:smallCaps/>
          <w:sz w:val="24"/>
          <w:szCs w:val="24"/>
        </w:rPr>
        <w:t>Int’l</w:t>
      </w:r>
      <w:r>
        <w:rPr>
          <w:sz w:val="24"/>
          <w:szCs w:val="24"/>
        </w:rPr>
        <w:t xml:space="preserve"> </w:t>
      </w:r>
      <w:r>
        <w:rPr>
          <w:smallCaps/>
          <w:sz w:val="24"/>
          <w:szCs w:val="24"/>
        </w:rPr>
        <w:t>Enforcement L. Rep.</w:t>
      </w:r>
      <w:r>
        <w:rPr>
          <w:sz w:val="24"/>
          <w:szCs w:val="24"/>
        </w:rPr>
        <w:t xml:space="preserve">   48 (Feb. 2006).</w:t>
      </w:r>
    </w:p>
    <w:p w14:paraId="59E27A1D"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60739C80"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i/>
          <w:iCs/>
          <w:sz w:val="24"/>
          <w:szCs w:val="24"/>
        </w:rPr>
        <w:t>Nigerian Commission Prosecutes 6 Nigerians for $242 Million Brazilian Bank Scam</w:t>
      </w:r>
      <w:r>
        <w:rPr>
          <w:sz w:val="24"/>
          <w:szCs w:val="24"/>
        </w:rPr>
        <w:t xml:space="preserve">, 20 </w:t>
      </w:r>
      <w:r>
        <w:rPr>
          <w:smallCaps/>
          <w:sz w:val="24"/>
          <w:szCs w:val="24"/>
        </w:rPr>
        <w:t>Int’l</w:t>
      </w:r>
      <w:r>
        <w:rPr>
          <w:sz w:val="24"/>
          <w:szCs w:val="24"/>
        </w:rPr>
        <w:t xml:space="preserve"> </w:t>
      </w:r>
      <w:r>
        <w:rPr>
          <w:smallCaps/>
          <w:sz w:val="24"/>
          <w:szCs w:val="24"/>
        </w:rPr>
        <w:t>Enforcement L. Rep.</w:t>
      </w:r>
      <w:r>
        <w:rPr>
          <w:sz w:val="24"/>
          <w:szCs w:val="24"/>
        </w:rPr>
        <w:t xml:space="preserve"> 146 (Apr. 2004).</w:t>
      </w:r>
    </w:p>
    <w:p w14:paraId="4E47BEE7"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31738D0B"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i/>
          <w:iCs/>
          <w:sz w:val="24"/>
          <w:szCs w:val="24"/>
        </w:rPr>
        <w:t>South Africa and Brazil Act Against Trafficking in Human Organ Ring</w:t>
      </w:r>
      <w:r>
        <w:rPr>
          <w:sz w:val="24"/>
          <w:szCs w:val="24"/>
        </w:rPr>
        <w:t xml:space="preserve">, 20  </w:t>
      </w:r>
      <w:r>
        <w:rPr>
          <w:smallCaps/>
          <w:sz w:val="24"/>
          <w:szCs w:val="24"/>
        </w:rPr>
        <w:t>Int’l</w:t>
      </w:r>
      <w:r>
        <w:rPr>
          <w:sz w:val="24"/>
          <w:szCs w:val="24"/>
        </w:rPr>
        <w:t xml:space="preserve"> </w:t>
      </w:r>
      <w:r>
        <w:rPr>
          <w:smallCaps/>
          <w:sz w:val="24"/>
          <w:szCs w:val="24"/>
        </w:rPr>
        <w:t>Enforcement L. Rep.</w:t>
      </w:r>
      <w:r>
        <w:rPr>
          <w:sz w:val="24"/>
          <w:szCs w:val="24"/>
        </w:rPr>
        <w:t xml:space="preserve">  62 (Feb. 2004).</w:t>
      </w:r>
    </w:p>
    <w:p w14:paraId="38F6B2C4"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6B34E5E3"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i/>
          <w:iCs/>
          <w:sz w:val="24"/>
          <w:szCs w:val="24"/>
        </w:rPr>
        <w:t>U.S.-Brazil and International Evidence Gathering: the need for better procedural due process</w:t>
      </w:r>
      <w:r>
        <w:rPr>
          <w:sz w:val="24"/>
          <w:szCs w:val="24"/>
        </w:rPr>
        <w:t xml:space="preserve">, 99 </w:t>
      </w:r>
      <w:r>
        <w:rPr>
          <w:smallCaps/>
          <w:sz w:val="24"/>
          <w:szCs w:val="24"/>
        </w:rPr>
        <w:t xml:space="preserve">RBC Crim </w:t>
      </w:r>
      <w:r>
        <w:rPr>
          <w:sz w:val="24"/>
          <w:szCs w:val="24"/>
        </w:rPr>
        <w:t>241-74 (2012)</w:t>
      </w:r>
    </w:p>
    <w:p w14:paraId="676429C0"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08A2A75C"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i/>
          <w:iCs/>
          <w:sz w:val="24"/>
          <w:szCs w:val="24"/>
        </w:rPr>
        <w:t>U.S. Case Shows Gaps in Int’l Environmental Law and Mahogany Trade</w:t>
      </w:r>
      <w:r>
        <w:rPr>
          <w:sz w:val="24"/>
          <w:szCs w:val="24"/>
        </w:rPr>
        <w:t xml:space="preserve"> (with Jed </w:t>
      </w:r>
      <w:proofErr w:type="spellStart"/>
      <w:r>
        <w:rPr>
          <w:sz w:val="24"/>
          <w:szCs w:val="24"/>
        </w:rPr>
        <w:t>Borod</w:t>
      </w:r>
      <w:proofErr w:type="spellEnd"/>
      <w:r>
        <w:rPr>
          <w:sz w:val="24"/>
          <w:szCs w:val="24"/>
        </w:rPr>
        <w:t xml:space="preserve">), 21 </w:t>
      </w:r>
      <w:r>
        <w:rPr>
          <w:smallCaps/>
          <w:sz w:val="24"/>
          <w:szCs w:val="24"/>
        </w:rPr>
        <w:t>Int’l</w:t>
      </w:r>
      <w:r>
        <w:rPr>
          <w:sz w:val="24"/>
          <w:szCs w:val="24"/>
        </w:rPr>
        <w:t xml:space="preserve"> </w:t>
      </w:r>
      <w:r>
        <w:rPr>
          <w:smallCaps/>
          <w:sz w:val="24"/>
          <w:szCs w:val="24"/>
        </w:rPr>
        <w:t>Enforcement L. Rep.</w:t>
      </w:r>
      <w:r>
        <w:rPr>
          <w:sz w:val="24"/>
          <w:szCs w:val="24"/>
        </w:rPr>
        <w:t xml:space="preserve">  497 (Dec. 2005).</w:t>
      </w:r>
    </w:p>
    <w:p w14:paraId="62FB2A85"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589B0FB3"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i/>
          <w:iCs/>
          <w:sz w:val="24"/>
          <w:szCs w:val="24"/>
        </w:rPr>
        <w:t xml:space="preserve">U.S., Argentina, </w:t>
      </w:r>
      <w:proofErr w:type="gramStart"/>
      <w:r>
        <w:rPr>
          <w:i/>
          <w:iCs/>
          <w:sz w:val="24"/>
          <w:szCs w:val="24"/>
        </w:rPr>
        <w:t>Brazil</w:t>
      </w:r>
      <w:proofErr w:type="gramEnd"/>
      <w:r>
        <w:rPr>
          <w:i/>
          <w:iCs/>
          <w:sz w:val="24"/>
          <w:szCs w:val="24"/>
        </w:rPr>
        <w:t xml:space="preserve"> and Paraguay Form Transparency Trade Unit</w:t>
      </w:r>
      <w:r>
        <w:rPr>
          <w:sz w:val="24"/>
          <w:szCs w:val="24"/>
        </w:rPr>
        <w:t xml:space="preserve">, 22 </w:t>
      </w:r>
      <w:r>
        <w:rPr>
          <w:smallCaps/>
          <w:sz w:val="24"/>
          <w:szCs w:val="24"/>
        </w:rPr>
        <w:t>Int’l</w:t>
      </w:r>
      <w:r>
        <w:rPr>
          <w:sz w:val="24"/>
          <w:szCs w:val="24"/>
        </w:rPr>
        <w:t xml:space="preserve"> </w:t>
      </w:r>
      <w:r>
        <w:rPr>
          <w:smallCaps/>
          <w:sz w:val="24"/>
          <w:szCs w:val="24"/>
        </w:rPr>
        <w:t>Enforcement L. Rep.</w:t>
      </w:r>
      <w:r>
        <w:rPr>
          <w:sz w:val="24"/>
          <w:szCs w:val="24"/>
        </w:rPr>
        <w:t xml:space="preserve"> 174 (May 2006).</w:t>
      </w:r>
    </w:p>
    <w:p w14:paraId="4FB628A2"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1A41AA31"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i/>
          <w:iCs/>
          <w:sz w:val="24"/>
          <w:szCs w:val="24"/>
        </w:rPr>
        <w:t>Federal court ruling creates problems for mutual legal assistance cases</w:t>
      </w:r>
      <w:r>
        <w:rPr>
          <w:sz w:val="24"/>
          <w:szCs w:val="24"/>
        </w:rPr>
        <w:t xml:space="preserve">, </w:t>
      </w:r>
      <w:r>
        <w:rPr>
          <w:smallCaps/>
          <w:sz w:val="24"/>
          <w:szCs w:val="24"/>
        </w:rPr>
        <w:t>AssetRecoveryWatch.com</w:t>
      </w:r>
      <w:r>
        <w:rPr>
          <w:sz w:val="24"/>
          <w:szCs w:val="24"/>
        </w:rPr>
        <w:t>, May 6, 2009.</w:t>
      </w:r>
    </w:p>
    <w:p w14:paraId="642ADD62"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5B7BF2A9"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i/>
          <w:iCs/>
          <w:sz w:val="24"/>
          <w:szCs w:val="24"/>
        </w:rPr>
        <w:t>Brazil Loses Restraining Order Against Opportunity Fund in Civil Asset Forfeiture Case</w:t>
      </w:r>
      <w:r>
        <w:rPr>
          <w:sz w:val="24"/>
          <w:szCs w:val="24"/>
        </w:rPr>
        <w:t xml:space="preserve">, 25 </w:t>
      </w:r>
      <w:r>
        <w:rPr>
          <w:smallCaps/>
          <w:sz w:val="24"/>
          <w:szCs w:val="24"/>
        </w:rPr>
        <w:t xml:space="preserve">Int’l Enforcement Law Reporter </w:t>
      </w:r>
      <w:r>
        <w:rPr>
          <w:sz w:val="24"/>
          <w:szCs w:val="24"/>
        </w:rPr>
        <w:t>188 (May 2009).</w:t>
      </w:r>
    </w:p>
    <w:p w14:paraId="3D19131D"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05FF1196"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i/>
          <w:iCs/>
          <w:sz w:val="24"/>
          <w:szCs w:val="24"/>
        </w:rPr>
        <w:t>U.S. Appellate Court Denies Brazil Request to Freeze Assets,</w:t>
      </w:r>
      <w:r>
        <w:rPr>
          <w:sz w:val="24"/>
          <w:szCs w:val="24"/>
        </w:rPr>
        <w:t xml:space="preserve"> 26 </w:t>
      </w:r>
      <w:r>
        <w:rPr>
          <w:smallCaps/>
          <w:sz w:val="24"/>
          <w:szCs w:val="24"/>
        </w:rPr>
        <w:t xml:space="preserve">Int’l Enforcement Law Reporter </w:t>
      </w:r>
      <w:r>
        <w:rPr>
          <w:sz w:val="24"/>
          <w:szCs w:val="24"/>
        </w:rPr>
        <w:t>417  (Oct. 2010).</w:t>
      </w:r>
    </w:p>
    <w:p w14:paraId="25525700"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62E0549E"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i/>
          <w:iCs/>
          <w:sz w:val="24"/>
          <w:szCs w:val="24"/>
        </w:rPr>
        <w:t>Brazil-U.S. MLAT Used to Take Video Testimony in Trial of Midair Collision</w:t>
      </w:r>
      <w:r>
        <w:rPr>
          <w:sz w:val="24"/>
          <w:szCs w:val="24"/>
        </w:rPr>
        <w:t xml:space="preserve">, 27 </w:t>
      </w:r>
      <w:r>
        <w:rPr>
          <w:smallCaps/>
          <w:sz w:val="24"/>
          <w:szCs w:val="24"/>
        </w:rPr>
        <w:t>Int’l Enforcement L. Rep</w:t>
      </w:r>
      <w:r>
        <w:rPr>
          <w:sz w:val="24"/>
          <w:szCs w:val="24"/>
        </w:rPr>
        <w:t>. 754 (June 2011).</w:t>
      </w:r>
    </w:p>
    <w:p w14:paraId="531B2563"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537627B2"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i/>
          <w:iCs/>
          <w:sz w:val="24"/>
          <w:szCs w:val="24"/>
        </w:rPr>
        <w:t>Brazil-US TIEA: New Tax Enforcement Cooperation For</w:t>
      </w:r>
      <w:r w:rsidR="00B94BA5">
        <w:rPr>
          <w:i/>
          <w:iCs/>
          <w:sz w:val="24"/>
          <w:szCs w:val="24"/>
        </w:rPr>
        <w:t>e</w:t>
      </w:r>
      <w:r>
        <w:rPr>
          <w:i/>
          <w:iCs/>
          <w:sz w:val="24"/>
          <w:szCs w:val="24"/>
        </w:rPr>
        <w:t>seen</w:t>
      </w:r>
      <w:r>
        <w:rPr>
          <w:sz w:val="24"/>
          <w:szCs w:val="24"/>
        </w:rPr>
        <w:t xml:space="preserve">, 70 </w:t>
      </w:r>
      <w:r>
        <w:rPr>
          <w:smallCaps/>
          <w:sz w:val="24"/>
          <w:szCs w:val="24"/>
        </w:rPr>
        <w:t xml:space="preserve">Tax Notes Int’l </w:t>
      </w:r>
      <w:r>
        <w:rPr>
          <w:sz w:val="24"/>
          <w:szCs w:val="24"/>
        </w:rPr>
        <w:t>1285-91 (June 24, 2013)</w:t>
      </w:r>
      <w:r w:rsidR="00A45D55">
        <w:rPr>
          <w:sz w:val="24"/>
          <w:szCs w:val="24"/>
        </w:rPr>
        <w:t>.</w:t>
      </w:r>
    </w:p>
    <w:p w14:paraId="76DDC49B" w14:textId="77777777" w:rsidR="00A45D55" w:rsidRDefault="00A45D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34CC728F" w14:textId="77777777" w:rsidR="00A45D55" w:rsidRDefault="00A45D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A45D55">
        <w:rPr>
          <w:i/>
          <w:sz w:val="24"/>
          <w:szCs w:val="24"/>
        </w:rPr>
        <w:t>Political Capture in the Petrobras Corruption Scandal:  The Sad Tale of an Oil Giant</w:t>
      </w:r>
      <w:r>
        <w:rPr>
          <w:sz w:val="24"/>
          <w:szCs w:val="24"/>
        </w:rPr>
        <w:t xml:space="preserve">, 39 </w:t>
      </w:r>
      <w:r w:rsidRPr="00A45D55">
        <w:rPr>
          <w:smallCaps/>
          <w:sz w:val="24"/>
          <w:szCs w:val="24"/>
        </w:rPr>
        <w:t>Fletcher Forum of World Affairs</w:t>
      </w:r>
      <w:r>
        <w:rPr>
          <w:sz w:val="24"/>
          <w:szCs w:val="24"/>
        </w:rPr>
        <w:t xml:space="preserve"> 87 (2015) (with Monica Arruda de Almeida).</w:t>
      </w:r>
    </w:p>
    <w:p w14:paraId="2253A25B" w14:textId="77777777" w:rsidR="00B94BA5" w:rsidRDefault="00B94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7D883EB1" w14:textId="77777777" w:rsidR="00B94BA5" w:rsidRDefault="00B94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E72BC2">
        <w:rPr>
          <w:i/>
          <w:sz w:val="24"/>
          <w:szCs w:val="24"/>
        </w:rPr>
        <w:t>Halliburton Agrees to $29.2 Million Penalty with SEC to Settle FCPA Charges in Angola</w:t>
      </w:r>
      <w:r>
        <w:rPr>
          <w:sz w:val="24"/>
          <w:szCs w:val="24"/>
        </w:rPr>
        <w:t xml:space="preserve">, 33 </w:t>
      </w:r>
      <w:r w:rsidRPr="00E72BC2">
        <w:rPr>
          <w:smallCaps/>
          <w:sz w:val="24"/>
          <w:szCs w:val="24"/>
        </w:rPr>
        <w:t>International Enforcement Law Report</w:t>
      </w:r>
      <w:r w:rsidR="00E72BC2" w:rsidRPr="00E72BC2">
        <w:rPr>
          <w:smallCaps/>
          <w:sz w:val="24"/>
          <w:szCs w:val="24"/>
        </w:rPr>
        <w:t>er</w:t>
      </w:r>
      <w:r w:rsidR="00E72BC2">
        <w:rPr>
          <w:sz w:val="24"/>
          <w:szCs w:val="24"/>
        </w:rPr>
        <w:t xml:space="preserve"> 298 (Aug. 2017).</w:t>
      </w:r>
    </w:p>
    <w:p w14:paraId="6EDA10FF" w14:textId="77777777" w:rsidR="00B94BA5" w:rsidRDefault="00B94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3ECAFADA" w14:textId="2136586C" w:rsidR="00B94BA5" w:rsidRDefault="00B94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B94BA5">
        <w:rPr>
          <w:i/>
          <w:sz w:val="24"/>
          <w:szCs w:val="24"/>
        </w:rPr>
        <w:t>Angola Charges Son of Ex-President with Defrauding $500 Million from Sovereign Wealth Fund,</w:t>
      </w:r>
      <w:r>
        <w:rPr>
          <w:sz w:val="24"/>
          <w:szCs w:val="24"/>
        </w:rPr>
        <w:t xml:space="preserve"> 34 </w:t>
      </w:r>
      <w:r w:rsidRPr="00B94BA5">
        <w:rPr>
          <w:smallCaps/>
          <w:sz w:val="24"/>
          <w:szCs w:val="24"/>
        </w:rPr>
        <w:t>International Enforcement Law Reporter</w:t>
      </w:r>
      <w:r>
        <w:rPr>
          <w:sz w:val="24"/>
          <w:szCs w:val="24"/>
        </w:rPr>
        <w:t xml:space="preserve"> 139 (April 2018).</w:t>
      </w:r>
    </w:p>
    <w:p w14:paraId="3CEAEF04" w14:textId="77777777" w:rsidR="001E16B5" w:rsidRDefault="001E1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79A4BA19" w14:textId="783A7B61" w:rsidR="001E16B5" w:rsidRDefault="001E1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1E16B5">
        <w:rPr>
          <w:i/>
          <w:iCs/>
          <w:sz w:val="24"/>
          <w:szCs w:val="24"/>
        </w:rPr>
        <w:t>U.S. and Brazil Start Permanent Forum on Security</w:t>
      </w:r>
      <w:r>
        <w:rPr>
          <w:sz w:val="24"/>
          <w:szCs w:val="24"/>
        </w:rPr>
        <w:t xml:space="preserve">, 34 </w:t>
      </w:r>
      <w:r w:rsidRPr="001E16B5">
        <w:rPr>
          <w:smallCaps/>
          <w:sz w:val="24"/>
          <w:szCs w:val="24"/>
        </w:rPr>
        <w:t>Int’l Enforcement L. Rep</w:t>
      </w:r>
      <w:r>
        <w:rPr>
          <w:sz w:val="24"/>
          <w:szCs w:val="24"/>
        </w:rPr>
        <w:t>. 367 (June 2018).</w:t>
      </w:r>
    </w:p>
    <w:p w14:paraId="769C29D4" w14:textId="77777777" w:rsidR="001E16B5" w:rsidRDefault="001E1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0606BC25" w14:textId="5A8189C9" w:rsidR="001E16B5" w:rsidRDefault="001E16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1E16B5">
        <w:rPr>
          <w:i/>
          <w:iCs/>
          <w:sz w:val="24"/>
          <w:szCs w:val="24"/>
        </w:rPr>
        <w:t>Petrobras Agrees to Settle FCPA Charges with Justice and SEC in Joint Settlement with Brazil</w:t>
      </w:r>
      <w:r>
        <w:rPr>
          <w:sz w:val="24"/>
          <w:szCs w:val="24"/>
        </w:rPr>
        <w:t xml:space="preserve">, 34 </w:t>
      </w:r>
      <w:r w:rsidRPr="001E16B5">
        <w:rPr>
          <w:smallCaps/>
          <w:sz w:val="24"/>
          <w:szCs w:val="24"/>
        </w:rPr>
        <w:t>Int’l Enforcement L. Rep</w:t>
      </w:r>
      <w:r>
        <w:rPr>
          <w:sz w:val="24"/>
          <w:szCs w:val="24"/>
        </w:rPr>
        <w:t>. 504 (Oct. 2018).</w:t>
      </w:r>
    </w:p>
    <w:p w14:paraId="368FB9D0" w14:textId="77777777" w:rsidR="00761965" w:rsidRDefault="007619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005165D6" w14:textId="23979E2C" w:rsidR="00761965" w:rsidRDefault="007619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761965">
        <w:rPr>
          <w:i/>
          <w:iCs/>
          <w:sz w:val="24"/>
          <w:szCs w:val="24"/>
        </w:rPr>
        <w:t>U.S. Arrests Brazilian Bribery Suspect on Brazil Extradition Request</w:t>
      </w:r>
      <w:r>
        <w:rPr>
          <w:sz w:val="24"/>
          <w:szCs w:val="24"/>
        </w:rPr>
        <w:t xml:space="preserve">, 35 </w:t>
      </w:r>
      <w:r w:rsidRPr="00761965">
        <w:rPr>
          <w:smallCaps/>
          <w:sz w:val="24"/>
          <w:szCs w:val="24"/>
        </w:rPr>
        <w:t>Int’l En</w:t>
      </w:r>
      <w:r>
        <w:rPr>
          <w:smallCaps/>
          <w:sz w:val="24"/>
          <w:szCs w:val="24"/>
        </w:rPr>
        <w:t>f</w:t>
      </w:r>
      <w:r w:rsidRPr="00761965">
        <w:rPr>
          <w:smallCaps/>
          <w:sz w:val="24"/>
          <w:szCs w:val="24"/>
        </w:rPr>
        <w:t>orcement L. Rep</w:t>
      </w:r>
      <w:r>
        <w:rPr>
          <w:sz w:val="24"/>
          <w:szCs w:val="24"/>
        </w:rPr>
        <w:t>. 19 (Jan. 2019).</w:t>
      </w:r>
    </w:p>
    <w:p w14:paraId="0C064C8C" w14:textId="77777777" w:rsidR="00B94BA5" w:rsidRDefault="00B94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60FB1A63" w14:textId="3E0C1E91" w:rsidR="0078451B" w:rsidRDefault="007845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78451B">
        <w:rPr>
          <w:i/>
          <w:sz w:val="24"/>
          <w:szCs w:val="24"/>
        </w:rPr>
        <w:t>Angola Freezes Assets of Daughter of Former President</w:t>
      </w:r>
      <w:r>
        <w:rPr>
          <w:sz w:val="24"/>
          <w:szCs w:val="24"/>
        </w:rPr>
        <w:t xml:space="preserve">, 36 </w:t>
      </w:r>
      <w:r w:rsidRPr="0078451B">
        <w:rPr>
          <w:smallCaps/>
          <w:sz w:val="24"/>
          <w:szCs w:val="24"/>
        </w:rPr>
        <w:t>Int’l Enforcement L. Rep</w:t>
      </w:r>
      <w:r>
        <w:rPr>
          <w:sz w:val="24"/>
          <w:szCs w:val="24"/>
        </w:rPr>
        <w:t>. 17 (Jan. 2019).</w:t>
      </w:r>
    </w:p>
    <w:p w14:paraId="71FD8274" w14:textId="77777777" w:rsidR="00AD32C4" w:rsidRDefault="00AD32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758D27B6" w14:textId="62BBC90C" w:rsidR="00AD32C4" w:rsidRDefault="00AD32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AD32C4">
        <w:rPr>
          <w:i/>
          <w:iCs/>
          <w:sz w:val="24"/>
          <w:szCs w:val="24"/>
        </w:rPr>
        <w:t>Walmart Inc. and Brazilian Subsidiary Agree to Pay $137 Million, Sub Pleads Guilty to FCPA Violations,</w:t>
      </w:r>
      <w:r>
        <w:rPr>
          <w:sz w:val="24"/>
          <w:szCs w:val="24"/>
        </w:rPr>
        <w:t xml:space="preserve"> </w:t>
      </w:r>
      <w:bookmarkStart w:id="0" w:name="_Hlk112953483"/>
      <w:r>
        <w:rPr>
          <w:sz w:val="24"/>
          <w:szCs w:val="24"/>
        </w:rPr>
        <w:t xml:space="preserve">35 </w:t>
      </w:r>
      <w:r w:rsidRPr="00AD32C4">
        <w:rPr>
          <w:smallCaps/>
          <w:sz w:val="24"/>
          <w:szCs w:val="24"/>
        </w:rPr>
        <w:t>Int’l Enforcement L. Rep</w:t>
      </w:r>
      <w:bookmarkEnd w:id="0"/>
      <w:r>
        <w:rPr>
          <w:sz w:val="24"/>
          <w:szCs w:val="24"/>
        </w:rPr>
        <w:t>. 245 (July 2019).</w:t>
      </w:r>
    </w:p>
    <w:p w14:paraId="591CCD11" w14:textId="77777777" w:rsidR="00AD32C4" w:rsidRDefault="00AD32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5DA99D93" w14:textId="5AB780C0" w:rsidR="00AD32C4" w:rsidRDefault="00AD32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AD32C4">
        <w:rPr>
          <w:i/>
          <w:iCs/>
          <w:sz w:val="24"/>
          <w:szCs w:val="24"/>
        </w:rPr>
        <w:t>Rio’s Ex-Governor Testifies about Bribery in Olympic Bid While IPACS Establishes New Task Force</w:t>
      </w:r>
      <w:r>
        <w:rPr>
          <w:sz w:val="24"/>
          <w:szCs w:val="24"/>
        </w:rPr>
        <w:t xml:space="preserve">, </w:t>
      </w:r>
      <w:bookmarkStart w:id="1" w:name="_Hlk112953611"/>
      <w:r>
        <w:rPr>
          <w:sz w:val="24"/>
          <w:szCs w:val="24"/>
        </w:rPr>
        <w:t xml:space="preserve">35 </w:t>
      </w:r>
      <w:r w:rsidRPr="00AD32C4">
        <w:rPr>
          <w:smallCaps/>
          <w:sz w:val="24"/>
          <w:szCs w:val="24"/>
        </w:rPr>
        <w:t>Int’l Enforcement L. Rep</w:t>
      </w:r>
      <w:r>
        <w:rPr>
          <w:sz w:val="24"/>
          <w:szCs w:val="24"/>
        </w:rPr>
        <w:t xml:space="preserve"> </w:t>
      </w:r>
      <w:bookmarkEnd w:id="1"/>
      <w:r>
        <w:rPr>
          <w:sz w:val="24"/>
          <w:szCs w:val="24"/>
        </w:rPr>
        <w:t>247 (July 2019).</w:t>
      </w:r>
    </w:p>
    <w:p w14:paraId="09841FA3" w14:textId="77777777" w:rsidR="00AD32C4" w:rsidRDefault="00AD32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4CD31C24" w14:textId="1B9FD11C" w:rsidR="00AD32C4" w:rsidRDefault="00AD32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Angola-U.S. Sign Law Enforcement and Security MOU, </w:t>
      </w:r>
      <w:r w:rsidRPr="00AD32C4">
        <w:rPr>
          <w:sz w:val="24"/>
          <w:szCs w:val="24"/>
        </w:rPr>
        <w:t xml:space="preserve">35 </w:t>
      </w:r>
      <w:r w:rsidRPr="00AD32C4">
        <w:rPr>
          <w:smallCaps/>
          <w:sz w:val="24"/>
          <w:szCs w:val="24"/>
        </w:rPr>
        <w:t>Int’l Enforcement L. Rep</w:t>
      </w:r>
      <w:r>
        <w:rPr>
          <w:sz w:val="24"/>
          <w:szCs w:val="24"/>
        </w:rPr>
        <w:t xml:space="preserve"> 301 (Aug. 2019).</w:t>
      </w:r>
    </w:p>
    <w:p w14:paraId="5D25E561" w14:textId="77777777" w:rsidR="00525DF7" w:rsidRDefault="00525D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62F68D16" w14:textId="1AB13736" w:rsidR="00525DF7" w:rsidRDefault="00525D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525DF7">
        <w:rPr>
          <w:i/>
          <w:iCs/>
          <w:sz w:val="24"/>
          <w:szCs w:val="24"/>
        </w:rPr>
        <w:t>Brazil Extradites Convicted Murderer and Kidnapper to Chile</w:t>
      </w:r>
      <w:r>
        <w:rPr>
          <w:sz w:val="24"/>
          <w:szCs w:val="24"/>
        </w:rPr>
        <w:t xml:space="preserve">, 35 </w:t>
      </w:r>
      <w:r w:rsidRPr="00525DF7">
        <w:rPr>
          <w:smallCaps/>
          <w:sz w:val="24"/>
          <w:szCs w:val="24"/>
        </w:rPr>
        <w:t>Int’l Enforcement L. Rep</w:t>
      </w:r>
      <w:r>
        <w:rPr>
          <w:sz w:val="24"/>
          <w:szCs w:val="24"/>
        </w:rPr>
        <w:t>. 337 (Sept. 2019).</w:t>
      </w:r>
    </w:p>
    <w:p w14:paraId="0D6C24DE" w14:textId="77777777" w:rsidR="00AD32C4" w:rsidRDefault="00AD32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00568D70" w14:textId="77777777" w:rsidR="0078451B" w:rsidRDefault="007845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78451B">
        <w:rPr>
          <w:i/>
          <w:sz w:val="24"/>
          <w:szCs w:val="24"/>
        </w:rPr>
        <w:t>Brazil Extradites Terrorist Wanted in 1977 Atocha Massacre to Spain</w:t>
      </w:r>
      <w:r>
        <w:rPr>
          <w:sz w:val="24"/>
          <w:szCs w:val="24"/>
        </w:rPr>
        <w:t xml:space="preserve">, 36 </w:t>
      </w:r>
      <w:r w:rsidRPr="0078451B">
        <w:rPr>
          <w:smallCaps/>
          <w:sz w:val="24"/>
          <w:szCs w:val="24"/>
        </w:rPr>
        <w:t>Int’l Enforcement L. Rep.</w:t>
      </w:r>
      <w:r>
        <w:rPr>
          <w:sz w:val="24"/>
          <w:szCs w:val="24"/>
        </w:rPr>
        <w:t xml:space="preserve"> 56 (Feb. 2020).</w:t>
      </w:r>
    </w:p>
    <w:p w14:paraId="137CC281" w14:textId="77777777" w:rsidR="0078451B" w:rsidRDefault="007845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343E86EA" w14:textId="77777777" w:rsidR="0078451B" w:rsidRDefault="007845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78451B">
        <w:rPr>
          <w:i/>
          <w:sz w:val="24"/>
          <w:szCs w:val="24"/>
        </w:rPr>
        <w:t>Portuguese Court Seizes Dos Santos’ Shares in Telecom Firm</w:t>
      </w:r>
      <w:r>
        <w:rPr>
          <w:sz w:val="24"/>
          <w:szCs w:val="24"/>
        </w:rPr>
        <w:t xml:space="preserve">, 36 </w:t>
      </w:r>
      <w:r w:rsidRPr="0078451B">
        <w:rPr>
          <w:smallCaps/>
          <w:sz w:val="24"/>
          <w:szCs w:val="24"/>
        </w:rPr>
        <w:t>Int’l Enforcement L. Rep</w:t>
      </w:r>
      <w:r>
        <w:rPr>
          <w:sz w:val="24"/>
          <w:szCs w:val="24"/>
        </w:rPr>
        <w:t>. 146 (Apr. 2020).</w:t>
      </w:r>
    </w:p>
    <w:p w14:paraId="5DCA7BC1" w14:textId="77777777" w:rsidR="0078451B" w:rsidRDefault="007845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3BFA88BC" w14:textId="35A68253" w:rsidR="0078451B" w:rsidRDefault="007845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78451B">
        <w:rPr>
          <w:i/>
          <w:sz w:val="24"/>
          <w:szCs w:val="24"/>
        </w:rPr>
        <w:t xml:space="preserve">Brazil Arrests Majority Shareholders of Avianca Holdings in Car Wash Corruption </w:t>
      </w:r>
      <w:r>
        <w:rPr>
          <w:i/>
          <w:sz w:val="24"/>
          <w:szCs w:val="24"/>
        </w:rPr>
        <w:t xml:space="preserve">, </w:t>
      </w:r>
      <w:r w:rsidRPr="0078451B">
        <w:rPr>
          <w:i/>
          <w:sz w:val="24"/>
          <w:szCs w:val="24"/>
        </w:rPr>
        <w:t>Investigation</w:t>
      </w:r>
      <w:r>
        <w:rPr>
          <w:sz w:val="24"/>
          <w:szCs w:val="24"/>
        </w:rPr>
        <w:t xml:space="preserve">, 36 </w:t>
      </w:r>
      <w:r w:rsidRPr="0078451B">
        <w:rPr>
          <w:smallCaps/>
          <w:sz w:val="24"/>
          <w:szCs w:val="24"/>
        </w:rPr>
        <w:t>Int’l Enforcement L. Rep</w:t>
      </w:r>
      <w:r>
        <w:rPr>
          <w:sz w:val="24"/>
          <w:szCs w:val="24"/>
        </w:rPr>
        <w:t>. 355 (Sept. 2020).</w:t>
      </w:r>
    </w:p>
    <w:p w14:paraId="4FE28291" w14:textId="3FB7DB67" w:rsidR="00E03508" w:rsidRDefault="00E03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54722DEF" w14:textId="263C20A9" w:rsidR="00E03508" w:rsidRPr="00E03508" w:rsidRDefault="00E03508" w:rsidP="00E03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E03508">
        <w:rPr>
          <w:i/>
          <w:iCs/>
          <w:sz w:val="24"/>
          <w:szCs w:val="24"/>
        </w:rPr>
        <w:t>Switzerland Freezes $900 Million from Former Head of Angolan Insurance Compan</w:t>
      </w:r>
      <w:r w:rsidRPr="00E03508">
        <w:rPr>
          <w:sz w:val="24"/>
          <w:szCs w:val="24"/>
        </w:rPr>
        <w:t xml:space="preserve">y, Sept. 4, 2020 </w:t>
      </w:r>
      <w:hyperlink r:id="rId10" w:history="1">
        <w:r w:rsidRPr="00E03508">
          <w:rPr>
            <w:rStyle w:val="Hyperlink"/>
            <w:sz w:val="24"/>
            <w:szCs w:val="24"/>
          </w:rPr>
          <w:t>https://ielrblog.com/index.php/2020/09/04/switzerland-free…nsurance-company.</w:t>
        </w:r>
      </w:hyperlink>
    </w:p>
    <w:p w14:paraId="0B68D962" w14:textId="77777777" w:rsidR="00E03508" w:rsidRDefault="00E03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5F091A6B" w14:textId="77777777" w:rsidR="004543C7" w:rsidRPr="004543C7" w:rsidRDefault="004543C7" w:rsidP="004543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4543C7">
        <w:rPr>
          <w:i/>
          <w:iCs/>
          <w:sz w:val="24"/>
          <w:szCs w:val="24"/>
        </w:rPr>
        <w:t>Family Fraud: Son of Former Angolan President Sentenced for Fraud and Peddling Influence</w:t>
      </w:r>
      <w:r w:rsidRPr="004543C7">
        <w:rPr>
          <w:sz w:val="24"/>
          <w:szCs w:val="24"/>
        </w:rPr>
        <w:t xml:space="preserve">, Oct. 1, 2020 </w:t>
      </w:r>
      <w:hyperlink r:id="rId11" w:history="1">
        <w:r w:rsidRPr="004543C7">
          <w:rPr>
            <w:rStyle w:val="Hyperlink"/>
            <w:sz w:val="24"/>
            <w:szCs w:val="24"/>
          </w:rPr>
          <w:t>https://ielrblog.com/index.php/2020/10/01/</w:t>
        </w:r>
        <w:r w:rsidRPr="004543C7">
          <w:rPr>
            <w:rStyle w:val="Hyperlink"/>
            <w:b/>
            <w:bCs/>
            <w:sz w:val="24"/>
            <w:szCs w:val="24"/>
          </w:rPr>
          <w:t>family-fraud-son…ddling-influence</w:t>
        </w:r>
        <w:r w:rsidRPr="004543C7">
          <w:rPr>
            <w:rStyle w:val="Hyperlink"/>
            <w:sz w:val="24"/>
            <w:szCs w:val="24"/>
          </w:rPr>
          <w:t>/</w:t>
        </w:r>
      </w:hyperlink>
    </w:p>
    <w:p w14:paraId="155C642C" w14:textId="77777777" w:rsidR="0078451B" w:rsidRDefault="007845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147BB797" w14:textId="4D4EF243" w:rsidR="0078451B" w:rsidRDefault="007845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78451B">
        <w:rPr>
          <w:i/>
          <w:sz w:val="24"/>
          <w:szCs w:val="24"/>
        </w:rPr>
        <w:t>J&amp;F Pleads Guilty and Agrees to Pay More than $256 Million on FCPA Charges</w:t>
      </w:r>
      <w:r>
        <w:rPr>
          <w:sz w:val="24"/>
          <w:szCs w:val="24"/>
        </w:rPr>
        <w:t xml:space="preserve">, 36 </w:t>
      </w:r>
      <w:r w:rsidRPr="0078451B">
        <w:rPr>
          <w:smallCaps/>
          <w:sz w:val="24"/>
          <w:szCs w:val="24"/>
        </w:rPr>
        <w:t>Int’l Enforcement L. Rep</w:t>
      </w:r>
      <w:r>
        <w:rPr>
          <w:sz w:val="24"/>
          <w:szCs w:val="24"/>
        </w:rPr>
        <w:t>. 396 (Oct,. 2020).</w:t>
      </w:r>
    </w:p>
    <w:p w14:paraId="68B0D8D1" w14:textId="77777777" w:rsidR="00E03508" w:rsidRDefault="00E03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44555EB0" w14:textId="427AC081" w:rsidR="00E03508" w:rsidRDefault="00E03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0933D7">
        <w:rPr>
          <w:i/>
          <w:iCs/>
          <w:sz w:val="24"/>
          <w:szCs w:val="24"/>
        </w:rPr>
        <w:t>U.S. Seizes $24 Million of Virtual Currency Pursuant to Brazil MLAT</w:t>
      </w:r>
      <w:r>
        <w:rPr>
          <w:sz w:val="24"/>
          <w:szCs w:val="24"/>
        </w:rPr>
        <w:t xml:space="preserve">, 36 </w:t>
      </w:r>
      <w:r w:rsidRPr="000933D7">
        <w:rPr>
          <w:smallCaps/>
          <w:sz w:val="24"/>
          <w:szCs w:val="24"/>
        </w:rPr>
        <w:t>Int’l Enforcement L. Rep.</w:t>
      </w:r>
      <w:r>
        <w:rPr>
          <w:sz w:val="24"/>
          <w:szCs w:val="24"/>
        </w:rPr>
        <w:t xml:space="preserve"> 283 (Nov. 2020).</w:t>
      </w:r>
    </w:p>
    <w:p w14:paraId="7A37E4BC" w14:textId="77777777" w:rsidR="00E03508" w:rsidRDefault="00E035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2B3A0F51" w14:textId="3EE40ECE" w:rsidR="0078451B" w:rsidRDefault="007845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78451B">
        <w:rPr>
          <w:i/>
          <w:sz w:val="24"/>
          <w:szCs w:val="24"/>
        </w:rPr>
        <w:t>U.S. and Brazil Sign Anti-Corruption Provisions in Trade Facilitation Protocol</w:t>
      </w:r>
      <w:r>
        <w:rPr>
          <w:sz w:val="24"/>
          <w:szCs w:val="24"/>
        </w:rPr>
        <w:t xml:space="preserve">, 36 </w:t>
      </w:r>
      <w:r w:rsidRPr="0078451B">
        <w:rPr>
          <w:smallCaps/>
          <w:sz w:val="24"/>
          <w:szCs w:val="24"/>
        </w:rPr>
        <w:t>Int’l Enforcement L. Rep</w:t>
      </w:r>
      <w:r>
        <w:rPr>
          <w:sz w:val="24"/>
          <w:szCs w:val="24"/>
        </w:rPr>
        <w:t>. 347 (Dec. 2020).</w:t>
      </w:r>
    </w:p>
    <w:p w14:paraId="4E18DABD" w14:textId="77777777" w:rsidR="00475D35" w:rsidRDefault="00475D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4E02076F" w14:textId="1E1FC811" w:rsidR="00475D35" w:rsidRDefault="00475D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475D35">
        <w:rPr>
          <w:i/>
          <w:iCs/>
          <w:sz w:val="24"/>
          <w:szCs w:val="24"/>
        </w:rPr>
        <w:t>South African Court Overturns Justice Minister: Former Mozambique Finance Minister Will Be Extradited to the United States Rather than Mozambique</w:t>
      </w:r>
      <w:r>
        <w:rPr>
          <w:sz w:val="24"/>
          <w:szCs w:val="24"/>
        </w:rPr>
        <w:t xml:space="preserve">, 37 </w:t>
      </w:r>
      <w:r w:rsidRPr="00475D35">
        <w:rPr>
          <w:smallCaps/>
          <w:sz w:val="24"/>
          <w:szCs w:val="24"/>
        </w:rPr>
        <w:t>Int’l Enforcement L. Rep</w:t>
      </w:r>
      <w:r>
        <w:rPr>
          <w:sz w:val="24"/>
          <w:szCs w:val="24"/>
        </w:rPr>
        <w:t>. 423 (Nov. 2021).</w:t>
      </w:r>
    </w:p>
    <w:p w14:paraId="444AF583" w14:textId="77777777" w:rsidR="00475D35" w:rsidRDefault="00475D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45B5DDA0" w14:textId="0608E402" w:rsidR="00475D35" w:rsidRDefault="00475D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475D35">
        <w:rPr>
          <w:i/>
          <w:iCs/>
          <w:sz w:val="24"/>
          <w:szCs w:val="24"/>
        </w:rPr>
        <w:t>Brazil Extradites Mexican Cartel Leader to U.S. on Cocaine Trafficking Charges and Mexico Arrests His Sister</w:t>
      </w:r>
      <w:r>
        <w:rPr>
          <w:sz w:val="24"/>
          <w:szCs w:val="24"/>
        </w:rPr>
        <w:t xml:space="preserve">, 37 </w:t>
      </w:r>
      <w:r w:rsidRPr="00475D35">
        <w:rPr>
          <w:smallCaps/>
          <w:sz w:val="24"/>
          <w:szCs w:val="24"/>
        </w:rPr>
        <w:t>Int’l Enforcement L. Rep</w:t>
      </w:r>
      <w:r>
        <w:rPr>
          <w:sz w:val="24"/>
          <w:szCs w:val="24"/>
        </w:rPr>
        <w:t>. 35 (Nov. 2021).</w:t>
      </w:r>
    </w:p>
    <w:p w14:paraId="6D6A6A31" w14:textId="77777777" w:rsidR="00EE1784" w:rsidRDefault="00EE17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2678DCDA" w14:textId="77777777" w:rsidR="00EE1784" w:rsidRPr="00B94BA5" w:rsidRDefault="00EE17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EE1784">
        <w:rPr>
          <w:i/>
          <w:sz w:val="24"/>
          <w:szCs w:val="24"/>
        </w:rPr>
        <w:t>Cape Verde’s Extradition of Venezuelan President’s Ally Prompts Retaliation</w:t>
      </w:r>
      <w:r>
        <w:rPr>
          <w:sz w:val="24"/>
          <w:szCs w:val="24"/>
        </w:rPr>
        <w:t xml:space="preserve">, </w:t>
      </w:r>
      <w:r w:rsidRPr="00EE1784">
        <w:rPr>
          <w:smallCaps/>
          <w:sz w:val="24"/>
          <w:szCs w:val="24"/>
        </w:rPr>
        <w:t>37 Int’l Enforcement L. Rep</w:t>
      </w:r>
      <w:r>
        <w:rPr>
          <w:sz w:val="24"/>
          <w:szCs w:val="24"/>
        </w:rPr>
        <w:t>. 388 (Oct. 2022).</w:t>
      </w:r>
    </w:p>
    <w:p w14:paraId="05BD6533"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4DE00C60" w14:textId="1AE397F5" w:rsidR="00EE1784" w:rsidRDefault="00EE17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EE1784">
        <w:rPr>
          <w:i/>
          <w:sz w:val="24"/>
          <w:szCs w:val="24"/>
        </w:rPr>
        <w:t>Angolan Government Recovered Over $11 Billion of Embezzled Assets &amp; U.S. Sanctioned 3 Angolans</w:t>
      </w:r>
      <w:r>
        <w:rPr>
          <w:sz w:val="24"/>
          <w:szCs w:val="24"/>
        </w:rPr>
        <w:t xml:space="preserve">, 38 </w:t>
      </w:r>
      <w:r w:rsidRPr="00EE1784">
        <w:rPr>
          <w:smallCaps/>
          <w:sz w:val="24"/>
          <w:szCs w:val="24"/>
        </w:rPr>
        <w:t>Int’l Enforcement L. Rep</w:t>
      </w:r>
      <w:r>
        <w:rPr>
          <w:sz w:val="24"/>
          <w:szCs w:val="24"/>
        </w:rPr>
        <w:t>. 111 (Mar. 2022).</w:t>
      </w:r>
    </w:p>
    <w:p w14:paraId="2849524B" w14:textId="1FE6DB3E" w:rsidR="00140610" w:rsidRDefault="001406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7675A4C0" w14:textId="74DEB96C" w:rsidR="00140610" w:rsidRDefault="001406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sidRPr="00140610">
        <w:rPr>
          <w:i/>
          <w:iCs/>
          <w:sz w:val="24"/>
          <w:szCs w:val="24"/>
        </w:rPr>
        <w:t>Cape Verdean Central Bank Orders Administrative Liquidation of Offshore Bank Owned by Isabel dos Santos</w:t>
      </w:r>
      <w:r w:rsidRPr="00140610">
        <w:rPr>
          <w:sz w:val="24"/>
          <w:szCs w:val="24"/>
        </w:rPr>
        <w:t xml:space="preserve">, 38 </w:t>
      </w:r>
      <w:r w:rsidRPr="00140610">
        <w:rPr>
          <w:smallCaps/>
          <w:sz w:val="24"/>
          <w:szCs w:val="24"/>
        </w:rPr>
        <w:t>Int’l Enforcement L. Rep</w:t>
      </w:r>
      <w:r w:rsidRPr="00140610">
        <w:rPr>
          <w:sz w:val="24"/>
          <w:szCs w:val="24"/>
        </w:rPr>
        <w:t>. 302 (Aug. 2022).</w:t>
      </w:r>
    </w:p>
    <w:p w14:paraId="628B08CC" w14:textId="0ADD5E38" w:rsidR="00140610" w:rsidRDefault="001406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6974313B" w14:textId="77777777" w:rsidR="00140610" w:rsidRDefault="001406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27479738" w14:textId="77777777" w:rsidR="00EE1784" w:rsidRDefault="00EE17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0080F8BE"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u w:val="single"/>
        </w:rPr>
        <w:t>Unpublished Papers</w:t>
      </w:r>
    </w:p>
    <w:p w14:paraId="6ED349BE"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3AC0EB1F"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lastRenderedPageBreak/>
        <w:t>“Trends in Latin American Illicit Financial Transactions, Typologies and Potential Responses” (Nov. 2005) (43 pp.).</w:t>
      </w:r>
    </w:p>
    <w:p w14:paraId="1608D543"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6BEA2C60"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“The Misuse of Financial Institutions and Services: The Impact of International Agreements” (Nov. 2005) (25 pp.).</w:t>
      </w:r>
    </w:p>
    <w:p w14:paraId="11B55231"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741EEA41"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 xml:space="preserve">“International Enforcement Dimensions of Brazilian Logging” (with Jed </w:t>
      </w:r>
      <w:proofErr w:type="spellStart"/>
      <w:r>
        <w:rPr>
          <w:sz w:val="24"/>
          <w:szCs w:val="24"/>
        </w:rPr>
        <w:t>Borod</w:t>
      </w:r>
      <w:proofErr w:type="spellEnd"/>
      <w:r>
        <w:rPr>
          <w:sz w:val="24"/>
          <w:szCs w:val="24"/>
        </w:rPr>
        <w:t xml:space="preserve">) (Nov. 2005) (13 pp.).  </w:t>
      </w:r>
    </w:p>
    <w:p w14:paraId="610DB240"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14:paraId="657C3E27"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“Contemporary Mechanisms to Combat Organized Crime in the Americas” (Nov. 2005) (58 pp.).</w:t>
      </w:r>
    </w:p>
    <w:p w14:paraId="6A695680" w14:textId="77777777" w:rsidR="00ED2AFB" w:rsidRDefault="00ED2A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sectPr w:rsidR="00ED2AFB">
      <w:headerReference w:type="default" r:id="rId12"/>
      <w:footerReference w:type="default" r:id="rId13"/>
      <w:type w:val="continuous"/>
      <w:pgSz w:w="12240" w:h="15840"/>
      <w:pgMar w:top="990" w:right="1440" w:bottom="1440" w:left="1440" w:header="99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6A5C7" w14:textId="77777777" w:rsidR="000554D4" w:rsidRDefault="000554D4">
      <w:r>
        <w:separator/>
      </w:r>
    </w:p>
  </w:endnote>
  <w:endnote w:type="continuationSeparator" w:id="0">
    <w:p w14:paraId="35C64F46" w14:textId="77777777" w:rsidR="000554D4" w:rsidRDefault="00055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man-WP">
    <w:altName w:val="Cambria"/>
    <w:panose1 w:val="00000000000000000000"/>
    <w:charset w:val="00"/>
    <w:family w:val="roman"/>
    <w:notTrueType/>
    <w:pitch w:val="variable"/>
    <w:sig w:usb0="00000003" w:usb1="00000000" w:usb2="00000000" w:usb3="00000000" w:csb0="00000001" w:csb1="00000000"/>
  </w:font>
  <w:font w:name="Roman-WP CE">
    <w:altName w:val="Times New Roman"/>
    <w:panose1 w:val="00000000000000000000"/>
    <w:charset w:val="EE"/>
    <w:family w:val="roman"/>
    <w:notTrueType/>
    <w:pitch w:val="variable"/>
    <w:sig w:usb0="00000005" w:usb1="00000000" w:usb2="00000000" w:usb3="00000000" w:csb0="00000002" w:csb1="00000000"/>
  </w:font>
  <w:font w:name="WP MultinationalA Roman">
    <w:altName w:val="Times New Roman"/>
    <w:panose1 w:val="00000000000000000000"/>
    <w:charset w:val="02"/>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77C4A" w14:textId="77777777" w:rsidR="007655AB" w:rsidRDefault="007655AB">
    <w:pPr>
      <w:pStyle w:val="Footer"/>
      <w:jc w:val="center"/>
    </w:pPr>
    <w:r>
      <w:fldChar w:fldCharType="begin"/>
    </w:r>
    <w:r>
      <w:instrText xml:space="preserve"> PAGE   \* MERGEFORMAT </w:instrText>
    </w:r>
    <w:r>
      <w:fldChar w:fldCharType="separate"/>
    </w:r>
    <w:r w:rsidR="00665E69">
      <w:rPr>
        <w:noProof/>
      </w:rPr>
      <w:t>2</w:t>
    </w:r>
    <w:r>
      <w:fldChar w:fldCharType="end"/>
    </w:r>
  </w:p>
  <w:p w14:paraId="2C37D2C4" w14:textId="77777777" w:rsidR="00ED2AFB" w:rsidRDefault="00ED2AFB">
    <w:pP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75907" w14:textId="77777777" w:rsidR="00ED2AFB" w:rsidRDefault="00ED2AFB">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sidR="00665E69">
      <w:rPr>
        <w:noProof/>
        <w:sz w:val="24"/>
        <w:szCs w:val="24"/>
      </w:rPr>
      <w:t>4</w:t>
    </w:r>
    <w:r>
      <w:rPr>
        <w:sz w:val="24"/>
        <w:szCs w:val="24"/>
      </w:rPr>
      <w:fldChar w:fldCharType="end"/>
    </w:r>
  </w:p>
  <w:p w14:paraId="68AF2EA4" w14:textId="77777777" w:rsidR="00ED2AFB" w:rsidRDefault="00ED2AFB">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861C3" w14:textId="77777777" w:rsidR="000554D4" w:rsidRDefault="000554D4">
      <w:r>
        <w:separator/>
      </w:r>
    </w:p>
  </w:footnote>
  <w:footnote w:type="continuationSeparator" w:id="0">
    <w:p w14:paraId="1DF6662B" w14:textId="77777777" w:rsidR="000554D4" w:rsidRDefault="00055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AD303" w14:textId="77777777" w:rsidR="00027CA7" w:rsidRPr="00027CA7" w:rsidRDefault="001E16B5" w:rsidP="00027CA7">
    <w:pPr>
      <w:pStyle w:val="Header"/>
    </w:pPr>
    <w:r>
      <w:pict w14:anchorId="2116B2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8pt;height:64.8pt">
          <v:imagedata r:id="rId1" o:title=""/>
        </v:shape>
      </w:pict>
    </w:r>
  </w:p>
  <w:p w14:paraId="520E150C" w14:textId="77777777" w:rsidR="00027CA7" w:rsidRDefault="00027CA7">
    <w:pPr>
      <w:spacing w:line="346" w:lineRule="auto"/>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72881" w14:textId="77777777" w:rsidR="00ED2AFB" w:rsidRDefault="001E16B5">
    <w:pPr>
      <w:rPr>
        <w:sz w:val="24"/>
        <w:szCs w:val="24"/>
      </w:rPr>
    </w:pPr>
    <w:r>
      <w:pict w14:anchorId="7EB932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0.8pt;height:64.8pt">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7"/>
  </w:hdrShapeDefaults>
  <w:footnotePr>
    <w:footnote w:id="-1"/>
    <w:footnote w:id="0"/>
  </w:footnotePr>
  <w:endnotePr>
    <w:endnote w:id="-1"/>
    <w:endnote w:id="0"/>
  </w:endnotePr>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A0AF1"/>
    <w:rsid w:val="00021EEE"/>
    <w:rsid w:val="00027CA7"/>
    <w:rsid w:val="00031DE8"/>
    <w:rsid w:val="000554D4"/>
    <w:rsid w:val="000933D7"/>
    <w:rsid w:val="00140610"/>
    <w:rsid w:val="001431A8"/>
    <w:rsid w:val="00151C93"/>
    <w:rsid w:val="0019363A"/>
    <w:rsid w:val="001B7679"/>
    <w:rsid w:val="001E16B5"/>
    <w:rsid w:val="00452629"/>
    <w:rsid w:val="004543C7"/>
    <w:rsid w:val="00475D35"/>
    <w:rsid w:val="004B46A8"/>
    <w:rsid w:val="004D245E"/>
    <w:rsid w:val="00525DF7"/>
    <w:rsid w:val="00550698"/>
    <w:rsid w:val="006360B7"/>
    <w:rsid w:val="00665E69"/>
    <w:rsid w:val="006D7619"/>
    <w:rsid w:val="0070511F"/>
    <w:rsid w:val="00761965"/>
    <w:rsid w:val="007655AB"/>
    <w:rsid w:val="0078451B"/>
    <w:rsid w:val="007C3A5B"/>
    <w:rsid w:val="007F5326"/>
    <w:rsid w:val="008B46DA"/>
    <w:rsid w:val="00975840"/>
    <w:rsid w:val="009F128B"/>
    <w:rsid w:val="009F66F3"/>
    <w:rsid w:val="00A45D55"/>
    <w:rsid w:val="00A514E0"/>
    <w:rsid w:val="00AC5574"/>
    <w:rsid w:val="00AD32C4"/>
    <w:rsid w:val="00B94BA5"/>
    <w:rsid w:val="00BC0AA7"/>
    <w:rsid w:val="00C26585"/>
    <w:rsid w:val="00C65B04"/>
    <w:rsid w:val="00D27F8A"/>
    <w:rsid w:val="00D5211B"/>
    <w:rsid w:val="00D64207"/>
    <w:rsid w:val="00D82152"/>
    <w:rsid w:val="00D862C2"/>
    <w:rsid w:val="00DA0AF1"/>
    <w:rsid w:val="00E03508"/>
    <w:rsid w:val="00E72BC2"/>
    <w:rsid w:val="00ED2AFB"/>
    <w:rsid w:val="00EE1784"/>
    <w:rsid w:val="00EE4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7"/>
    <o:shapelayout v:ext="edit">
      <o:idmap v:ext="edit" data="1"/>
    </o:shapelayout>
  </w:shapeDefaults>
  <w:decimalSymbol w:val="."/>
  <w:listSeparator w:val=","/>
  <w14:docId w14:val="7B51DA8E"/>
  <w14:defaultImageDpi w14:val="0"/>
  <w15:docId w15:val="{8577D878-B9C4-45EE-AF16-0CD5F1F59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sz w:val="24"/>
      <w:szCs w:val="24"/>
    </w:rPr>
  </w:style>
  <w:style w:type="character" w:customStyle="1" w:styleId="DefaultPara">
    <w:name w:val="Default Para"/>
    <w:uiPriority w:val="99"/>
  </w:style>
  <w:style w:type="paragraph" w:styleId="Header">
    <w:name w:val="header"/>
    <w:basedOn w:val="Normal"/>
    <w:link w:val="HeaderChar"/>
    <w:uiPriority w:val="99"/>
    <w:unhideWhenUsed/>
    <w:rsid w:val="007655AB"/>
    <w:pPr>
      <w:tabs>
        <w:tab w:val="center" w:pos="4680"/>
        <w:tab w:val="right" w:pos="9360"/>
      </w:tabs>
    </w:pPr>
  </w:style>
  <w:style w:type="character" w:customStyle="1" w:styleId="HeaderChar">
    <w:name w:val="Header Char"/>
    <w:basedOn w:val="DefaultParagraphFont"/>
    <w:link w:val="Header"/>
    <w:uiPriority w:val="99"/>
    <w:locked/>
    <w:rsid w:val="007655AB"/>
    <w:rPr>
      <w:rFonts w:ascii="Times New Roman" w:hAnsi="Times New Roman" w:cs="Times New Roman"/>
      <w:sz w:val="20"/>
      <w:szCs w:val="20"/>
    </w:rPr>
  </w:style>
  <w:style w:type="paragraph" w:styleId="Footer">
    <w:name w:val="footer"/>
    <w:basedOn w:val="Normal"/>
    <w:link w:val="FooterChar"/>
    <w:uiPriority w:val="99"/>
    <w:unhideWhenUsed/>
    <w:rsid w:val="007655AB"/>
    <w:pPr>
      <w:tabs>
        <w:tab w:val="center" w:pos="4680"/>
        <w:tab w:val="right" w:pos="9360"/>
      </w:tabs>
    </w:pPr>
  </w:style>
  <w:style w:type="character" w:customStyle="1" w:styleId="FooterChar">
    <w:name w:val="Footer Char"/>
    <w:basedOn w:val="DefaultParagraphFont"/>
    <w:link w:val="Footer"/>
    <w:uiPriority w:val="99"/>
    <w:locked/>
    <w:rsid w:val="007655AB"/>
    <w:rPr>
      <w:rFonts w:ascii="Times New Roman" w:hAnsi="Times New Roman" w:cs="Times New Roman"/>
      <w:sz w:val="20"/>
      <w:szCs w:val="20"/>
    </w:rPr>
  </w:style>
  <w:style w:type="paragraph" w:styleId="BalloonText">
    <w:name w:val="Balloon Text"/>
    <w:basedOn w:val="Normal"/>
    <w:link w:val="BalloonTextChar"/>
    <w:uiPriority w:val="99"/>
    <w:rsid w:val="00A514E0"/>
    <w:rPr>
      <w:rFonts w:ascii="Segoe UI" w:hAnsi="Segoe UI" w:cs="Segoe UI"/>
      <w:sz w:val="18"/>
      <w:szCs w:val="18"/>
    </w:rPr>
  </w:style>
  <w:style w:type="character" w:customStyle="1" w:styleId="BalloonTextChar">
    <w:name w:val="Balloon Text Char"/>
    <w:basedOn w:val="DefaultParagraphFont"/>
    <w:link w:val="BalloonText"/>
    <w:uiPriority w:val="99"/>
    <w:locked/>
    <w:rsid w:val="00A514E0"/>
    <w:rPr>
      <w:rFonts w:ascii="Segoe UI" w:hAnsi="Segoe UI" w:cs="Segoe UI"/>
      <w:sz w:val="18"/>
      <w:szCs w:val="18"/>
    </w:rPr>
  </w:style>
  <w:style w:type="character" w:styleId="Hyperlink">
    <w:name w:val="Hyperlink"/>
    <w:basedOn w:val="DefaultParagraphFont"/>
    <w:uiPriority w:val="99"/>
    <w:rsid w:val="004543C7"/>
    <w:rPr>
      <w:color w:val="0000FF" w:themeColor="hyperlink"/>
      <w:u w:val="single"/>
    </w:rPr>
  </w:style>
  <w:style w:type="character" w:styleId="UnresolvedMention">
    <w:name w:val="Unresolved Mention"/>
    <w:basedOn w:val="DefaultParagraphFont"/>
    <w:uiPriority w:val="99"/>
    <w:semiHidden/>
    <w:unhideWhenUsed/>
    <w:rsid w:val="00454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212354">
      <w:marLeft w:val="0"/>
      <w:marRight w:val="0"/>
      <w:marTop w:val="0"/>
      <w:marBottom w:val="0"/>
      <w:divBdr>
        <w:top w:val="none" w:sz="0" w:space="0" w:color="auto"/>
        <w:left w:val="none" w:sz="0" w:space="0" w:color="auto"/>
        <w:bottom w:val="none" w:sz="0" w:space="0" w:color="auto"/>
        <w:right w:val="none" w:sz="0" w:space="0" w:color="auto"/>
      </w:divBdr>
    </w:div>
    <w:div w:id="630212355">
      <w:marLeft w:val="0"/>
      <w:marRight w:val="0"/>
      <w:marTop w:val="0"/>
      <w:marBottom w:val="0"/>
      <w:divBdr>
        <w:top w:val="none" w:sz="0" w:space="0" w:color="auto"/>
        <w:left w:val="none" w:sz="0" w:space="0" w:color="auto"/>
        <w:bottom w:val="none" w:sz="0" w:space="0" w:color="auto"/>
        <w:right w:val="none" w:sz="0" w:space="0" w:color="auto"/>
      </w:divBdr>
    </w:div>
    <w:div w:id="6302123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ielrblog.com/index.php/2020/10/01/family-fraud-son-of-former-angolan-president-sentenced-for-fraud-and-peddling-influenc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elrblog.com/index.php/2020/09/04/switzerland-free&#8230;nsurance-company." TargetMode="External"/><Relationship Id="rId4" Type="http://schemas.openxmlformats.org/officeDocument/2006/relationships/webSettings" Target="webSettings.xml"/><Relationship Id="rId9" Type="http://schemas.openxmlformats.org/officeDocument/2006/relationships/hyperlink" Target="http://www.acfcs.org/corruption-experts-underscore-the-vast-scale-of-the-petrobras-kickback-scanda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F4928-07CC-4441-B72E-EB2BF1991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9</Pages>
  <Words>2255</Words>
  <Characters>12860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Zagaris</dc:creator>
  <cp:keywords/>
  <dc:description/>
  <cp:lastModifiedBy>Bruce Zagaris</cp:lastModifiedBy>
  <cp:revision>5</cp:revision>
  <cp:lastPrinted>2022-04-29T14:34:00Z</cp:lastPrinted>
  <dcterms:created xsi:type="dcterms:W3CDTF">2022-06-09T15:26:00Z</dcterms:created>
  <dcterms:modified xsi:type="dcterms:W3CDTF">2022-09-02T00:46:00Z</dcterms:modified>
</cp:coreProperties>
</file>